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868D" w14:textId="023DAD56" w:rsidR="00372BC0" w:rsidRPr="00372BC0" w:rsidRDefault="00372BC0" w:rsidP="00372BC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28"/>
          <w:szCs w:val="28"/>
          <w:lang w:eastAsia="ru-RU"/>
        </w:rPr>
      </w:pPr>
      <w:r w:rsidRPr="00372BC0">
        <w:rPr>
          <w:b/>
          <w:bCs/>
          <w:color w:val="1A1A1A"/>
          <w:sz w:val="28"/>
          <w:szCs w:val="28"/>
          <w:lang w:eastAsia="ru-RU"/>
        </w:rPr>
        <w:t>МУНИЦИПАЛЬНОЕ БЮДЖЕТНОЕ ОБЩЕОБРАЗОВАТЕЛЬНОЕ</w:t>
      </w:r>
    </w:p>
    <w:p w14:paraId="7D6E8D43" w14:textId="51C6F8A7" w:rsidR="00372BC0" w:rsidRDefault="00372BC0" w:rsidP="00372BC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28"/>
          <w:szCs w:val="28"/>
          <w:lang w:eastAsia="ru-RU"/>
        </w:rPr>
      </w:pPr>
      <w:r w:rsidRPr="00372BC0">
        <w:rPr>
          <w:b/>
          <w:bCs/>
          <w:color w:val="1A1A1A"/>
          <w:sz w:val="28"/>
          <w:szCs w:val="28"/>
          <w:lang w:eastAsia="ru-RU"/>
        </w:rPr>
        <w:t>УЧРЕЖДЕНИЕ «СРЕДНЯЯ ОБЩЕОБРАЗОВАТЕЛЬНАЯ ШКОЛА Д.Перелучи»</w:t>
      </w:r>
    </w:p>
    <w:p w14:paraId="67D6B483" w14:textId="77777777" w:rsidR="00372BC0" w:rsidRDefault="00372BC0" w:rsidP="00372BC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28"/>
          <w:szCs w:val="28"/>
          <w:lang w:eastAsia="ru-RU"/>
        </w:rPr>
      </w:pPr>
    </w:p>
    <w:p w14:paraId="205B1CD9" w14:textId="77777777" w:rsidR="00372BC0" w:rsidRDefault="00372BC0" w:rsidP="00372BC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28"/>
          <w:szCs w:val="28"/>
          <w:lang w:eastAsia="ru-RU"/>
        </w:rPr>
      </w:pPr>
    </w:p>
    <w:p w14:paraId="433877C6" w14:textId="77777777" w:rsidR="00372BC0" w:rsidRPr="00372BC0" w:rsidRDefault="00372BC0" w:rsidP="00372BC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28"/>
          <w:szCs w:val="28"/>
          <w:lang w:eastAsia="ru-RU"/>
        </w:rPr>
      </w:pPr>
    </w:p>
    <w:p w14:paraId="0E8B72DF" w14:textId="77777777" w:rsidR="00372BC0" w:rsidRP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72BC0">
        <w:rPr>
          <w:color w:val="1A1A1A"/>
          <w:sz w:val="23"/>
          <w:szCs w:val="23"/>
          <w:lang w:eastAsia="ru-RU"/>
        </w:rPr>
        <w:t>СОГЛАСОВАНО:                                                                                                           УТВЕРЖДЕНО:</w:t>
      </w:r>
    </w:p>
    <w:p w14:paraId="0F05A4C1" w14:textId="77777777" w:rsidR="00372BC0" w:rsidRP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72BC0">
        <w:rPr>
          <w:color w:val="1A1A1A"/>
          <w:sz w:val="23"/>
          <w:szCs w:val="23"/>
          <w:lang w:eastAsia="ru-RU"/>
        </w:rPr>
        <w:t xml:space="preserve">     </w:t>
      </w:r>
    </w:p>
    <w:p w14:paraId="7995AA8B" w14:textId="06B68712" w:rsidR="00372BC0" w:rsidRPr="00372BC0" w:rsidRDefault="00784280" w:rsidP="00372BC0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>
        <w:rPr>
          <w:color w:val="1A1A1A"/>
          <w:sz w:val="23"/>
          <w:szCs w:val="23"/>
          <w:lang w:eastAsia="ru-RU"/>
        </w:rPr>
        <w:t xml:space="preserve">Общее собрание </w:t>
      </w:r>
      <w:r w:rsidR="00372BC0" w:rsidRPr="00372BC0">
        <w:rPr>
          <w:color w:val="1A1A1A"/>
          <w:sz w:val="23"/>
          <w:szCs w:val="23"/>
          <w:lang w:eastAsia="ru-RU"/>
        </w:rPr>
        <w:t>трудового коллектива                                                          Приказом по М</w:t>
      </w:r>
      <w:r>
        <w:rPr>
          <w:color w:val="1A1A1A"/>
          <w:sz w:val="23"/>
          <w:szCs w:val="23"/>
          <w:lang w:eastAsia="ru-RU"/>
        </w:rPr>
        <w:t>Б</w:t>
      </w:r>
      <w:r w:rsidR="00372BC0" w:rsidRPr="00372BC0">
        <w:rPr>
          <w:color w:val="1A1A1A"/>
          <w:sz w:val="23"/>
          <w:szCs w:val="23"/>
          <w:lang w:eastAsia="ru-RU"/>
        </w:rPr>
        <w:t>ОУ С</w:t>
      </w:r>
      <w:r>
        <w:rPr>
          <w:color w:val="1A1A1A"/>
          <w:sz w:val="23"/>
          <w:szCs w:val="23"/>
          <w:lang w:eastAsia="ru-RU"/>
        </w:rPr>
        <w:t>О</w:t>
      </w:r>
      <w:r w:rsidR="00372BC0" w:rsidRPr="00372BC0">
        <w:rPr>
          <w:color w:val="1A1A1A"/>
          <w:sz w:val="23"/>
          <w:szCs w:val="23"/>
          <w:lang w:eastAsia="ru-RU"/>
        </w:rPr>
        <w:t>Ш</w:t>
      </w:r>
      <w:r>
        <w:rPr>
          <w:color w:val="1A1A1A"/>
          <w:sz w:val="23"/>
          <w:szCs w:val="23"/>
          <w:lang w:eastAsia="ru-RU"/>
        </w:rPr>
        <w:t xml:space="preserve"> </w:t>
      </w:r>
    </w:p>
    <w:p w14:paraId="7EF99252" w14:textId="17B05EDC" w:rsidR="00372BC0" w:rsidRP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372BC0">
        <w:rPr>
          <w:color w:val="1A1A1A"/>
          <w:sz w:val="23"/>
          <w:szCs w:val="23"/>
          <w:lang w:eastAsia="ru-RU"/>
        </w:rPr>
        <w:t>Протокол</w:t>
      </w:r>
      <w:r w:rsidR="00784280">
        <w:rPr>
          <w:color w:val="1A1A1A"/>
          <w:sz w:val="23"/>
          <w:szCs w:val="23"/>
          <w:lang w:eastAsia="ru-RU"/>
        </w:rPr>
        <w:t xml:space="preserve">  </w:t>
      </w:r>
      <w:r w:rsidRPr="00372BC0">
        <w:rPr>
          <w:color w:val="1A1A1A"/>
          <w:sz w:val="23"/>
          <w:szCs w:val="23"/>
          <w:lang w:eastAsia="ru-RU"/>
        </w:rPr>
        <w:t xml:space="preserve">от </w:t>
      </w:r>
      <w:r w:rsidR="00784280">
        <w:rPr>
          <w:color w:val="1A1A1A"/>
          <w:sz w:val="23"/>
          <w:szCs w:val="23"/>
          <w:lang w:eastAsia="ru-RU"/>
        </w:rPr>
        <w:t>04.04</w:t>
      </w:r>
      <w:r w:rsidRPr="00372BC0">
        <w:rPr>
          <w:color w:val="1A1A1A"/>
          <w:sz w:val="23"/>
          <w:szCs w:val="23"/>
          <w:lang w:eastAsia="ru-RU"/>
        </w:rPr>
        <w:t>.202</w:t>
      </w:r>
      <w:r w:rsidR="00784280">
        <w:rPr>
          <w:color w:val="1A1A1A"/>
          <w:sz w:val="23"/>
          <w:szCs w:val="23"/>
          <w:lang w:eastAsia="ru-RU"/>
        </w:rPr>
        <w:t>5</w:t>
      </w:r>
      <w:r w:rsidRPr="00372BC0">
        <w:rPr>
          <w:color w:val="1A1A1A"/>
          <w:sz w:val="23"/>
          <w:szCs w:val="23"/>
          <w:lang w:eastAsia="ru-RU"/>
        </w:rPr>
        <w:t xml:space="preserve"> №</w:t>
      </w:r>
      <w:r w:rsidR="00784280">
        <w:rPr>
          <w:color w:val="1A1A1A"/>
          <w:sz w:val="23"/>
          <w:szCs w:val="23"/>
          <w:lang w:eastAsia="ru-RU"/>
        </w:rPr>
        <w:t>1</w:t>
      </w:r>
      <w:r w:rsidRPr="00372BC0">
        <w:rPr>
          <w:color w:val="1A1A1A"/>
          <w:sz w:val="23"/>
          <w:szCs w:val="23"/>
          <w:lang w:eastAsia="ru-RU"/>
        </w:rPr>
        <w:t xml:space="preserve">                                                          </w:t>
      </w:r>
      <w:r w:rsidR="00784280">
        <w:rPr>
          <w:color w:val="1A1A1A"/>
          <w:sz w:val="23"/>
          <w:szCs w:val="23"/>
          <w:lang w:eastAsia="ru-RU"/>
        </w:rPr>
        <w:t xml:space="preserve">д.Перелучи </w:t>
      </w:r>
      <w:r w:rsidRPr="00372BC0">
        <w:rPr>
          <w:color w:val="1A1A1A"/>
          <w:sz w:val="23"/>
          <w:szCs w:val="23"/>
          <w:lang w:eastAsia="ru-RU"/>
        </w:rPr>
        <w:t xml:space="preserve"> от </w:t>
      </w:r>
      <w:r w:rsidR="00784280">
        <w:rPr>
          <w:color w:val="1A1A1A"/>
          <w:sz w:val="23"/>
          <w:szCs w:val="23"/>
          <w:lang w:eastAsia="ru-RU"/>
        </w:rPr>
        <w:t>04</w:t>
      </w:r>
      <w:r w:rsidRPr="00372BC0">
        <w:rPr>
          <w:color w:val="1A1A1A"/>
          <w:sz w:val="23"/>
          <w:szCs w:val="23"/>
          <w:lang w:eastAsia="ru-RU"/>
        </w:rPr>
        <w:t>.0</w:t>
      </w:r>
      <w:r w:rsidR="00784280">
        <w:rPr>
          <w:color w:val="1A1A1A"/>
          <w:sz w:val="23"/>
          <w:szCs w:val="23"/>
          <w:lang w:eastAsia="ru-RU"/>
        </w:rPr>
        <w:t>4</w:t>
      </w:r>
      <w:r w:rsidRPr="00372BC0">
        <w:rPr>
          <w:color w:val="1A1A1A"/>
          <w:sz w:val="23"/>
          <w:szCs w:val="23"/>
          <w:lang w:eastAsia="ru-RU"/>
        </w:rPr>
        <w:t>.202</w:t>
      </w:r>
      <w:r w:rsidR="00784280">
        <w:rPr>
          <w:color w:val="1A1A1A"/>
          <w:sz w:val="23"/>
          <w:szCs w:val="23"/>
          <w:lang w:eastAsia="ru-RU"/>
        </w:rPr>
        <w:t xml:space="preserve">5 № </w:t>
      </w:r>
      <w:r w:rsidRPr="00372BC0">
        <w:rPr>
          <w:color w:val="1A1A1A"/>
          <w:sz w:val="23"/>
          <w:szCs w:val="23"/>
          <w:lang w:eastAsia="ru-RU"/>
        </w:rPr>
        <w:t xml:space="preserve"> №</w:t>
      </w:r>
      <w:r w:rsidR="00784280">
        <w:rPr>
          <w:color w:val="1A1A1A"/>
          <w:sz w:val="23"/>
          <w:szCs w:val="23"/>
          <w:lang w:eastAsia="ru-RU"/>
        </w:rPr>
        <w:t xml:space="preserve"> 19</w:t>
      </w:r>
      <w:r w:rsidRPr="00372BC0">
        <w:rPr>
          <w:color w:val="1A1A1A"/>
          <w:sz w:val="23"/>
          <w:szCs w:val="23"/>
          <w:lang w:eastAsia="ru-RU"/>
        </w:rPr>
        <w:t>-о</w:t>
      </w:r>
      <w:r w:rsidR="00784280">
        <w:rPr>
          <w:color w:val="1A1A1A"/>
          <w:sz w:val="23"/>
          <w:szCs w:val="23"/>
          <w:lang w:eastAsia="ru-RU"/>
        </w:rPr>
        <w:t>д</w:t>
      </w:r>
    </w:p>
    <w:p w14:paraId="64B9AC75" w14:textId="476F60CE" w:rsidR="00372BC0" w:rsidRPr="00372BC0" w:rsidRDefault="00372BC0" w:rsidP="00372BC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7007683B" w14:textId="77777777" w:rsidR="00372BC0" w:rsidRDefault="00372BC0" w:rsidP="00372BC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32A9A9DB" w14:textId="77777777" w:rsidR="00372BC0" w:rsidRDefault="00372BC0" w:rsidP="00372BC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5F808836" w14:textId="77777777" w:rsidR="00372BC0" w:rsidRDefault="00372BC0" w:rsidP="00372BC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6895CF5C" w14:textId="77777777" w:rsidR="00372BC0" w:rsidRDefault="00372BC0" w:rsidP="00372BC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13A474C5" w14:textId="77777777" w:rsidR="00372BC0" w:rsidRDefault="00372BC0" w:rsidP="00372BC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1FE8FD4F" w14:textId="77777777" w:rsidR="00372BC0" w:rsidRPr="00372BC0" w:rsidRDefault="00372BC0" w:rsidP="00372BC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668E4113" w14:textId="7DBC8AA2" w:rsidR="00372BC0" w:rsidRPr="00372BC0" w:rsidRDefault="00372BC0" w:rsidP="00372BC0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14:paraId="62DEA427" w14:textId="62D7B4EC" w:rsidR="00372BC0" w:rsidRPr="00372BC0" w:rsidRDefault="00372BC0" w:rsidP="00372BC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52"/>
          <w:szCs w:val="52"/>
          <w:lang w:eastAsia="ru-RU"/>
        </w:rPr>
      </w:pPr>
      <w:r w:rsidRPr="00372BC0">
        <w:rPr>
          <w:b/>
          <w:bCs/>
          <w:color w:val="1A1A1A"/>
          <w:sz w:val="52"/>
          <w:szCs w:val="52"/>
          <w:lang w:eastAsia="ru-RU"/>
        </w:rPr>
        <w:t>Правила внутреннего трудового распорядка</w:t>
      </w:r>
      <w:r w:rsidR="004113DA">
        <w:rPr>
          <w:b/>
          <w:bCs/>
          <w:color w:val="1A1A1A"/>
          <w:sz w:val="52"/>
          <w:szCs w:val="52"/>
          <w:lang w:eastAsia="ru-RU"/>
        </w:rPr>
        <w:t xml:space="preserve"> работников </w:t>
      </w:r>
    </w:p>
    <w:p w14:paraId="124C50A6" w14:textId="75C167A9" w:rsidR="00372BC0" w:rsidRPr="00372BC0" w:rsidRDefault="00372BC0" w:rsidP="00372BC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52"/>
          <w:szCs w:val="52"/>
          <w:lang w:eastAsia="ru-RU"/>
        </w:rPr>
      </w:pPr>
      <w:r w:rsidRPr="00372BC0">
        <w:rPr>
          <w:b/>
          <w:bCs/>
          <w:color w:val="1A1A1A"/>
          <w:sz w:val="52"/>
          <w:szCs w:val="52"/>
          <w:lang w:eastAsia="ru-RU"/>
        </w:rPr>
        <w:t>Муниципального бюджетного общеобразовательного учреждения</w:t>
      </w:r>
    </w:p>
    <w:p w14:paraId="14BEBA09" w14:textId="26D1BE27" w:rsidR="00372BC0" w:rsidRPr="00372BC0" w:rsidRDefault="00372BC0" w:rsidP="00372BC0">
      <w:pPr>
        <w:widowControl/>
        <w:shd w:val="clear" w:color="auto" w:fill="FFFFFF"/>
        <w:autoSpaceDE/>
        <w:autoSpaceDN/>
        <w:jc w:val="center"/>
        <w:rPr>
          <w:b/>
          <w:bCs/>
          <w:color w:val="1A1A1A"/>
          <w:sz w:val="52"/>
          <w:szCs w:val="52"/>
          <w:lang w:eastAsia="ru-RU"/>
        </w:rPr>
      </w:pPr>
      <w:r w:rsidRPr="00372BC0">
        <w:rPr>
          <w:b/>
          <w:bCs/>
          <w:color w:val="1A1A1A"/>
          <w:sz w:val="52"/>
          <w:szCs w:val="52"/>
          <w:lang w:eastAsia="ru-RU"/>
        </w:rPr>
        <w:t>«Средняя общеобразовательная  школа д.Перелучи»</w:t>
      </w:r>
      <w:r w:rsidR="002C66EC">
        <w:rPr>
          <w:b/>
          <w:bCs/>
          <w:color w:val="1A1A1A"/>
          <w:sz w:val="52"/>
          <w:szCs w:val="52"/>
          <w:lang w:eastAsia="ru-RU"/>
        </w:rPr>
        <w:t xml:space="preserve"> (новая редакция)</w:t>
      </w:r>
    </w:p>
    <w:p w14:paraId="7FCDC15B" w14:textId="77777777" w:rsidR="00372BC0" w:rsidRP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52"/>
          <w:szCs w:val="52"/>
          <w:lang w:eastAsia="ru-RU"/>
        </w:rPr>
      </w:pPr>
    </w:p>
    <w:p w14:paraId="26FCBC4B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7A59D87C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313792DD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67597349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7AA5FC82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225466AD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15E2E4BE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66493B50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0A2C87E4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0868E7D8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11913AFE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515336AB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410D2D46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482D1CB9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5A92AE18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19B9B25C" w14:textId="77777777" w:rsid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50A33A90" w14:textId="77777777" w:rsidR="00372BC0" w:rsidRPr="00372BC0" w:rsidRDefault="00372BC0" w:rsidP="00372BC0">
      <w:pPr>
        <w:widowControl/>
        <w:shd w:val="clear" w:color="auto" w:fill="FFFFFF"/>
        <w:autoSpaceDE/>
        <w:autoSpaceDN/>
        <w:rPr>
          <w:color w:val="1A1A1A"/>
          <w:sz w:val="32"/>
          <w:szCs w:val="32"/>
          <w:lang w:eastAsia="ru-RU"/>
        </w:rPr>
      </w:pPr>
    </w:p>
    <w:p w14:paraId="1C9B2A6B" w14:textId="77777777" w:rsidR="00372BC0" w:rsidRDefault="00372BC0" w:rsidP="00372BC0">
      <w:pPr>
        <w:tabs>
          <w:tab w:val="left" w:pos="4190"/>
        </w:tabs>
        <w:spacing w:before="60"/>
        <w:ind w:left="4190" w:hanging="240"/>
        <w:jc w:val="both"/>
      </w:pPr>
    </w:p>
    <w:p w14:paraId="2DA3EB2F" w14:textId="07B6FB0E" w:rsidR="00372BC0" w:rsidRPr="00372BC0" w:rsidRDefault="00372BC0" w:rsidP="00372BC0">
      <w:pPr>
        <w:pStyle w:val="1"/>
        <w:keepNext w:val="0"/>
        <w:keepLines w:val="0"/>
        <w:numPr>
          <w:ilvl w:val="0"/>
          <w:numId w:val="13"/>
        </w:numPr>
        <w:tabs>
          <w:tab w:val="left" w:pos="4190"/>
        </w:tabs>
        <w:spacing w:before="60" w:after="0"/>
        <w:jc w:val="both"/>
        <w:rPr>
          <w:rFonts w:ascii="Times New Roman" w:hAnsi="Times New Roman" w:cs="Times New Roman"/>
          <w:sz w:val="32"/>
          <w:szCs w:val="32"/>
        </w:rPr>
      </w:pPr>
      <w:r w:rsidRPr="00372BC0">
        <w:rPr>
          <w:rFonts w:ascii="Times New Roman" w:hAnsi="Times New Roman" w:cs="Times New Roman"/>
          <w:sz w:val="32"/>
          <w:szCs w:val="32"/>
        </w:rPr>
        <w:t xml:space="preserve">Общие 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>положения</w:t>
      </w:r>
    </w:p>
    <w:p w14:paraId="0482469D" w14:textId="77777777" w:rsidR="00372BC0" w:rsidRDefault="00372BC0" w:rsidP="00372BC0">
      <w:pPr>
        <w:pStyle w:val="a7"/>
        <w:numPr>
          <w:ilvl w:val="1"/>
          <w:numId w:val="13"/>
        </w:numPr>
        <w:tabs>
          <w:tab w:val="left" w:pos="1161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Настоящие правила разработаны в соответствии с Трудовым кодексом РФ, Федераль- ным 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 2012</w:t>
      </w:r>
      <w:r>
        <w:rPr>
          <w:spacing w:val="40"/>
          <w:sz w:val="24"/>
        </w:rPr>
        <w:t xml:space="preserve"> </w:t>
      </w:r>
      <w:r>
        <w:rPr>
          <w:sz w:val="24"/>
        </w:rPr>
        <w:t>№ 273-ФЗ «Об образовании в Российской Федерации», Типовым положением об общеобразовательном учреждении, иными нормативными правовыми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трудо- вых отношений в Школе.</w:t>
      </w:r>
    </w:p>
    <w:p w14:paraId="14DBB507" w14:textId="77777777" w:rsidR="00372BC0" w:rsidRDefault="00372BC0" w:rsidP="00372BC0">
      <w:pPr>
        <w:pStyle w:val="a7"/>
        <w:numPr>
          <w:ilvl w:val="1"/>
          <w:numId w:val="12"/>
        </w:numPr>
        <w:tabs>
          <w:tab w:val="left" w:pos="1360"/>
        </w:tabs>
        <w:spacing w:before="275"/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Правилами внутреннего трудового распорядка (далее - Правила) устанавливается единый трудовой распорядок Муниципального бюджетного общеобразовательного учреждения</w:t>
      </w:r>
    </w:p>
    <w:p w14:paraId="4BBC85AA" w14:textId="77777777" w:rsidR="00372BC0" w:rsidRDefault="00372BC0" w:rsidP="00372BC0">
      <w:pPr>
        <w:pStyle w:val="ac"/>
        <w:ind w:firstLine="0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rPr>
          <w:spacing w:val="-2"/>
        </w:rPr>
        <w:t>д.Перелучи».</w:t>
      </w:r>
    </w:p>
    <w:p w14:paraId="1A60A679" w14:textId="77777777" w:rsidR="00372BC0" w:rsidRDefault="00372BC0" w:rsidP="00372BC0">
      <w:pPr>
        <w:pStyle w:val="a7"/>
        <w:numPr>
          <w:ilvl w:val="1"/>
          <w:numId w:val="12"/>
        </w:numPr>
        <w:tabs>
          <w:tab w:val="left" w:pos="1237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Правила утверждаются руководителем Школы с учетом мнения общего собрания трудового коллектива в порядке, установленном Трудовым кодексом РФ.</w:t>
      </w:r>
    </w:p>
    <w:p w14:paraId="08DF3006" w14:textId="77777777" w:rsidR="00372BC0" w:rsidRDefault="00372BC0" w:rsidP="00372BC0">
      <w:pPr>
        <w:pStyle w:val="a7"/>
        <w:numPr>
          <w:ilvl w:val="1"/>
          <w:numId w:val="12"/>
        </w:numPr>
        <w:tabs>
          <w:tab w:val="left" w:pos="1355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Правила имеют целью способствовать укреплению трудовой дисциплины, рацио- нальному использованию рабочего времени и созданию условий для эффективной работы.</w:t>
      </w:r>
    </w:p>
    <w:p w14:paraId="75421544" w14:textId="77777777" w:rsidR="00372BC0" w:rsidRDefault="00372BC0" w:rsidP="00372BC0">
      <w:pPr>
        <w:pStyle w:val="a7"/>
        <w:numPr>
          <w:ilvl w:val="1"/>
          <w:numId w:val="12"/>
        </w:numPr>
        <w:tabs>
          <w:tab w:val="left" w:pos="1233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При приеме на работу администрация Школы обязана ознакомить работника с Пра- вилами под расписку.</w:t>
      </w:r>
    </w:p>
    <w:p w14:paraId="0336CFA9" w14:textId="77777777" w:rsidR="00372BC0" w:rsidRDefault="00372BC0" w:rsidP="00372BC0">
      <w:pPr>
        <w:pStyle w:val="a7"/>
        <w:numPr>
          <w:ilvl w:val="1"/>
          <w:numId w:val="12"/>
        </w:numPr>
        <w:tabs>
          <w:tab w:val="left" w:pos="1215"/>
        </w:tabs>
        <w:ind w:left="1215" w:hanging="419"/>
        <w:contextualSpacing w:val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68C946E8" w14:textId="77777777" w:rsidR="00372BC0" w:rsidRDefault="00372BC0" w:rsidP="00372BC0">
      <w:pPr>
        <w:pStyle w:val="ac"/>
        <w:ind w:left="0" w:firstLine="0"/>
        <w:jc w:val="left"/>
      </w:pPr>
    </w:p>
    <w:p w14:paraId="0CB21B30" w14:textId="77777777" w:rsidR="00372BC0" w:rsidRPr="00372BC0" w:rsidRDefault="00372BC0" w:rsidP="00372BC0">
      <w:pPr>
        <w:pStyle w:val="1"/>
        <w:keepNext w:val="0"/>
        <w:keepLines w:val="0"/>
        <w:numPr>
          <w:ilvl w:val="0"/>
          <w:numId w:val="13"/>
        </w:numPr>
        <w:tabs>
          <w:tab w:val="left" w:pos="2995"/>
        </w:tabs>
        <w:spacing w:before="1" w:after="0"/>
        <w:ind w:left="2995"/>
        <w:jc w:val="left"/>
        <w:rPr>
          <w:rFonts w:ascii="Times New Roman" w:hAnsi="Times New Roman" w:cs="Times New Roman"/>
          <w:sz w:val="32"/>
          <w:szCs w:val="32"/>
        </w:rPr>
      </w:pPr>
      <w:r w:rsidRPr="00372BC0">
        <w:rPr>
          <w:rFonts w:ascii="Times New Roman" w:hAnsi="Times New Roman" w:cs="Times New Roman"/>
          <w:sz w:val="32"/>
          <w:szCs w:val="32"/>
        </w:rPr>
        <w:t>Порядок</w:t>
      </w:r>
      <w:r w:rsidRPr="00372BC0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приема</w:t>
      </w:r>
      <w:r w:rsidRPr="00372BC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и</w:t>
      </w:r>
      <w:r w:rsidRPr="00372BC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увольнения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 xml:space="preserve"> работников</w:t>
      </w:r>
    </w:p>
    <w:p w14:paraId="27C9AFF2" w14:textId="77777777" w:rsidR="00372BC0" w:rsidRDefault="00372BC0" w:rsidP="00372BC0">
      <w:pPr>
        <w:pStyle w:val="a7"/>
        <w:numPr>
          <w:ilvl w:val="1"/>
          <w:numId w:val="13"/>
        </w:numPr>
        <w:tabs>
          <w:tab w:val="left" w:pos="1164"/>
        </w:tabs>
        <w:spacing w:before="276"/>
        <w:ind w:left="87" w:right="141" w:firstLine="708"/>
        <w:contextualSpacing w:val="0"/>
        <w:jc w:val="both"/>
        <w:rPr>
          <w:sz w:val="24"/>
        </w:rPr>
      </w:pPr>
      <w:r>
        <w:rPr>
          <w:sz w:val="24"/>
        </w:rPr>
        <w:t>Трудовые отношения в Школе регулируются Трудовым кодексом РФ, законами РФ и РБ</w:t>
      </w:r>
      <w:r>
        <w:rPr>
          <w:spacing w:val="40"/>
          <w:sz w:val="24"/>
        </w:rPr>
        <w:t xml:space="preserve"> </w:t>
      </w:r>
      <w:r>
        <w:rPr>
          <w:sz w:val="24"/>
        </w:rPr>
        <w:t>«Об образовании», уставом Школы.</w:t>
      </w:r>
    </w:p>
    <w:p w14:paraId="7F6F9088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231"/>
        </w:tabs>
        <w:ind w:left="87" w:right="138" w:firstLine="708"/>
        <w:contextualSpacing w:val="0"/>
        <w:jc w:val="both"/>
        <w:rPr>
          <w:sz w:val="24"/>
        </w:rPr>
      </w:pPr>
      <w:r>
        <w:rPr>
          <w:sz w:val="24"/>
        </w:rPr>
        <w:t>Для работников Школы работодателем является данная Школа, если иное не преду- смотрено действующим законодательством Российской Федерации. Особенности занятия педа- гогической деятельностью устанавливаются действующим законодательством.</w:t>
      </w:r>
    </w:p>
    <w:p w14:paraId="7608A564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220"/>
        </w:tabs>
        <w:ind w:left="1220" w:hanging="424"/>
        <w:contextualSpacing w:val="0"/>
        <w:jc w:val="both"/>
        <w:rPr>
          <w:sz w:val="24"/>
        </w:rPr>
      </w:pPr>
      <w:r>
        <w:rPr>
          <w:spacing w:val="-4"/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реализуют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труд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Шко-</w:t>
      </w:r>
    </w:p>
    <w:p w14:paraId="44BDF46D" w14:textId="77777777" w:rsidR="00372BC0" w:rsidRDefault="00372BC0" w:rsidP="00372BC0">
      <w:pPr>
        <w:pStyle w:val="ac"/>
        <w:ind w:firstLine="0"/>
        <w:jc w:val="left"/>
      </w:pPr>
      <w:r>
        <w:rPr>
          <w:spacing w:val="-4"/>
        </w:rPr>
        <w:t>лой.</w:t>
      </w:r>
    </w:p>
    <w:p w14:paraId="4656C041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205"/>
        </w:tabs>
        <w:ind w:left="1205" w:hanging="409"/>
        <w:contextualSpacing w:val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силу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администра-</w:t>
      </w:r>
    </w:p>
    <w:p w14:paraId="091A6278" w14:textId="77777777" w:rsidR="00372BC0" w:rsidRDefault="00372BC0" w:rsidP="00372BC0">
      <w:pPr>
        <w:pStyle w:val="ac"/>
        <w:ind w:right="143" w:firstLine="0"/>
      </w:pPr>
      <w:r>
        <w:t>цией Школы (далее – Работодатель), если иное не установлено действующим законодатель- ством или трудовым договором, либо со дня фактического допущения работника к работе с ве- дома или по поручению работодателя или его представителя.</w:t>
      </w:r>
    </w:p>
    <w:p w14:paraId="54405BCD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245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Работник обязан приступить к исполнению трудовых обязанностей со дня, опреде- ленного трудовым договором.</w:t>
      </w:r>
    </w:p>
    <w:p w14:paraId="440EA8E1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255"/>
        </w:tabs>
        <w:ind w:left="87" w:right="146" w:firstLine="708"/>
        <w:contextualSpacing w:val="0"/>
        <w:jc w:val="both"/>
        <w:rPr>
          <w:sz w:val="24"/>
        </w:rPr>
      </w:pPr>
      <w:r>
        <w:rPr>
          <w:sz w:val="24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14:paraId="01719EAD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238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 xml:space="preserve">Если работник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незаклю- </w:t>
      </w:r>
      <w:r>
        <w:rPr>
          <w:spacing w:val="-2"/>
          <w:sz w:val="24"/>
        </w:rPr>
        <w:t>ченным.</w:t>
      </w:r>
    </w:p>
    <w:p w14:paraId="7EE10BA4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238"/>
        </w:tabs>
        <w:spacing w:before="1"/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форме, составляется в двух экземпля- рах, каждый из которых подписывается сторонами. Один экземпляр трудового договора переда- 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хра- нящемся у работодателя.</w:t>
      </w:r>
    </w:p>
    <w:p w14:paraId="1A8886A5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217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 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обусловленных трудовым договором.</w:t>
      </w:r>
    </w:p>
    <w:p w14:paraId="02A234E6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36"/>
        </w:tabs>
        <w:ind w:left="1336" w:hanging="540"/>
        <w:contextualSpacing w:val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необоснованный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 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14:paraId="23D3FD93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53"/>
        </w:tabs>
        <w:ind w:left="87" w:right="138" w:firstLine="708"/>
        <w:contextualSpacing w:val="0"/>
        <w:jc w:val="both"/>
        <w:rPr>
          <w:sz w:val="24"/>
        </w:rPr>
      </w:pPr>
      <w:r>
        <w:rPr>
          <w:sz w:val="24"/>
        </w:rPr>
        <w:t>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поло- жения,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20"/>
          <w:sz w:val="24"/>
        </w:rPr>
        <w:t xml:space="preserve"> </w:t>
      </w:r>
      <w:r>
        <w:rPr>
          <w:sz w:val="24"/>
        </w:rPr>
        <w:t>места</w:t>
      </w:r>
      <w:r>
        <w:rPr>
          <w:spacing w:val="2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месту</w:t>
      </w:r>
    </w:p>
    <w:p w14:paraId="16B3B5B7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074EF8A3" w14:textId="77777777" w:rsidR="00372BC0" w:rsidRDefault="00372BC0" w:rsidP="00372BC0">
      <w:pPr>
        <w:pStyle w:val="ac"/>
        <w:spacing w:before="60"/>
        <w:ind w:right="136" w:firstLine="0"/>
      </w:pPr>
      <w:r>
        <w:lastRenderedPageBreak/>
        <w:t xml:space="preserve">жительства или пребывания), а также других обстоятельств, не связанных с деловыми качества- ми работников, не допускается, за исключением случаев, предусмотренных федеральным зако- </w:t>
      </w:r>
      <w:r>
        <w:rPr>
          <w:spacing w:val="-4"/>
        </w:rPr>
        <w:t>ном.</w:t>
      </w:r>
    </w:p>
    <w:p w14:paraId="7BA53FCE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63"/>
        </w:tabs>
        <w:spacing w:before="1"/>
        <w:ind w:left="87" w:right="130" w:firstLine="708"/>
        <w:contextualSpacing w:val="0"/>
        <w:jc w:val="both"/>
        <w:rPr>
          <w:sz w:val="24"/>
        </w:rPr>
      </w:pPr>
      <w:r>
        <w:rPr>
          <w:sz w:val="24"/>
        </w:rPr>
        <w:t>Не допускается отказывать в заключении трудового договора женщинам по моти- вам, связанным с беременностью или наличием детей.</w:t>
      </w:r>
    </w:p>
    <w:p w14:paraId="0D8DC3B1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61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Не допускается отказывать в заключении трудового договора работникам, пригла- 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14:paraId="1299088A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48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Срочный трудовой договор может быть заключен только в соответствии с требова- ниями статьи 59 Трудового кодекса РФ.</w:t>
      </w:r>
    </w:p>
    <w:p w14:paraId="13E94232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40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 xml:space="preserve">При заключении трудового договора лицо, поступающее на работу, предъявляет ра- </w:t>
      </w:r>
      <w:r>
        <w:rPr>
          <w:spacing w:val="-2"/>
          <w:sz w:val="24"/>
        </w:rPr>
        <w:t>ботодателю:</w:t>
      </w:r>
    </w:p>
    <w:p w14:paraId="769D2425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личность;</w:t>
      </w:r>
    </w:p>
    <w:p w14:paraId="05809130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50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трудовую книжку, за исключением случаев, когда трудовой договор заключается впер- вые или работник поступает на работу на условиях совместительства;</w:t>
      </w:r>
    </w:p>
    <w:p w14:paraId="304E87B9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книжку;</w:t>
      </w:r>
    </w:p>
    <w:p w14:paraId="4FB9A144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страховое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 w14:paraId="1F6C9E79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50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документы воинского учета - для военнообязанных и лиц, подлежащих призыву на во- енную службу;</w:t>
      </w:r>
    </w:p>
    <w:p w14:paraId="25084999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52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- при по- ступлении на работу, требующую специальных знаний или специальной подготовки;</w:t>
      </w:r>
    </w:p>
    <w:p w14:paraId="49FC2A8E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40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 ли- 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норматив- но-правовому регулированию в сфере внутренних дел, - при поступлении на работу, связанную</w:t>
      </w:r>
      <w:r>
        <w:rPr>
          <w:spacing w:val="40"/>
          <w:sz w:val="24"/>
        </w:rPr>
        <w:t xml:space="preserve"> </w:t>
      </w:r>
      <w:r>
        <w:rPr>
          <w:sz w:val="24"/>
        </w:rPr>
        <w:t>с деятельностью, к осуществлению которой в соответствии с настоящим Кодексом, иным феде- 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-1"/>
          <w:sz w:val="24"/>
        </w:rPr>
        <w:t xml:space="preserve"> </w:t>
      </w:r>
      <w:r>
        <w:rPr>
          <w:sz w:val="24"/>
        </w:rPr>
        <w:t>судимость, подвергающиеся или подвергавшиеся уголовному преследованию.</w:t>
      </w:r>
    </w:p>
    <w:p w14:paraId="69F9575C" w14:textId="77777777" w:rsidR="00372BC0" w:rsidRDefault="00372BC0" w:rsidP="00372BC0">
      <w:pPr>
        <w:pStyle w:val="ac"/>
        <w:ind w:left="796" w:firstLine="0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допускается.</w:t>
      </w:r>
    </w:p>
    <w:p w14:paraId="1D995318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417"/>
        </w:tabs>
        <w:ind w:left="87" w:right="141" w:firstLine="708"/>
        <w:contextualSpacing w:val="0"/>
        <w:jc w:val="both"/>
        <w:rPr>
          <w:sz w:val="24"/>
        </w:rPr>
      </w:pPr>
      <w:r>
        <w:rPr>
          <w:sz w:val="24"/>
        </w:rPr>
        <w:t>Запрещается требовать от лица, поступающего на работу, документы помимо предусмотренных действующим законодательством Российской Федерации.</w:t>
      </w:r>
    </w:p>
    <w:p w14:paraId="1E157E10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57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При заключении трудового договора впервые трудовая книжка и страховое свиде- тельство государственного пенсионного страхования оформляются работодателем.</w:t>
      </w:r>
    </w:p>
    <w:p w14:paraId="3991E416" w14:textId="77777777" w:rsidR="00372BC0" w:rsidRDefault="00372BC0" w:rsidP="00372BC0">
      <w:pPr>
        <w:pStyle w:val="ac"/>
        <w:ind w:right="137"/>
      </w:pPr>
      <w:r>
        <w:t>В случае отсутствия у лица, поступающего на работу, трудовой книжки в связи с ее утра- 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14:paraId="2CE7E347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52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трудо- вой деятельности и трудовом стаже работника.</w:t>
      </w:r>
    </w:p>
    <w:p w14:paraId="5706F8FA" w14:textId="77777777" w:rsidR="00372BC0" w:rsidRDefault="00372BC0" w:rsidP="00372BC0">
      <w:pPr>
        <w:pStyle w:val="ac"/>
        <w:ind w:right="136"/>
      </w:pPr>
      <w:r>
        <w:t xml:space="preserve">Форма, порядок ведения и хранения трудовых книжек, устанавливаются действующим </w:t>
      </w:r>
      <w:r>
        <w:rPr>
          <w:spacing w:val="-2"/>
        </w:rPr>
        <w:t>законодательством.</w:t>
      </w:r>
    </w:p>
    <w:p w14:paraId="418A7506" w14:textId="77777777" w:rsidR="00372BC0" w:rsidRDefault="00372BC0" w:rsidP="00372BC0">
      <w:pPr>
        <w:pStyle w:val="ac"/>
        <w:ind w:right="139"/>
      </w:pPr>
      <w:r>
        <w:t xml:space="preserve"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основ- </w:t>
      </w:r>
      <w:r>
        <w:rPr>
          <w:spacing w:val="-4"/>
        </w:rPr>
        <w:t>ной.</w:t>
      </w:r>
    </w:p>
    <w:p w14:paraId="77B837B9" w14:textId="77777777" w:rsidR="00372BC0" w:rsidRDefault="00372BC0" w:rsidP="00372BC0">
      <w:pPr>
        <w:pStyle w:val="ac"/>
        <w:ind w:right="136"/>
      </w:pPr>
      <w:r>
        <w:t xml:space="preserve"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тру- дового договора и сведения о награждениях за успехи в работе. Сведения о взысканиях в трудо- вую книжку не вносятся, за исключением случаев, когда дисциплинарным взысканием является </w:t>
      </w:r>
      <w:r>
        <w:rPr>
          <w:spacing w:val="-2"/>
        </w:rPr>
        <w:t>увольнение.</w:t>
      </w:r>
    </w:p>
    <w:p w14:paraId="713EBE86" w14:textId="77777777" w:rsidR="00372BC0" w:rsidRDefault="00372BC0" w:rsidP="00372BC0">
      <w:pPr>
        <w:pStyle w:val="ac"/>
        <w:ind w:right="138"/>
      </w:pPr>
      <w:r>
        <w:t>По желанию работника сведения о работе по совместительству вносятся в трудовую книжку по месту основной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документа,</w:t>
      </w:r>
      <w:r>
        <w:rPr>
          <w:spacing w:val="-1"/>
        </w:rPr>
        <w:t xml:space="preserve"> </w:t>
      </w:r>
      <w:r>
        <w:t xml:space="preserve">подтверждающего работу по совме- </w:t>
      </w:r>
      <w:r>
        <w:rPr>
          <w:spacing w:val="-2"/>
        </w:rPr>
        <w:t>стительству.</w:t>
      </w:r>
    </w:p>
    <w:p w14:paraId="0F200083" w14:textId="77777777" w:rsidR="00372BC0" w:rsidRDefault="00372BC0" w:rsidP="00372BC0">
      <w:pPr>
        <w:pStyle w:val="ac"/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59C04F5F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50"/>
        </w:tabs>
        <w:spacing w:before="60"/>
        <w:ind w:left="87" w:right="132" w:firstLine="708"/>
        <w:contextualSpacing w:val="0"/>
        <w:jc w:val="both"/>
        <w:rPr>
          <w:sz w:val="24"/>
        </w:rPr>
      </w:pPr>
      <w:r>
        <w:rPr>
          <w:sz w:val="24"/>
        </w:rPr>
        <w:lastRenderedPageBreak/>
        <w:t>Прием на работу оформляется приказом по Школе, изданным на основании заклю- ченного трудового договора. Содержание приказа должно соответствовать условиям заключен- ного трудового договора.</w:t>
      </w:r>
    </w:p>
    <w:p w14:paraId="41B1C8AD" w14:textId="77777777" w:rsidR="00372BC0" w:rsidRDefault="00372BC0" w:rsidP="00372BC0">
      <w:pPr>
        <w:pStyle w:val="ac"/>
        <w:spacing w:before="1"/>
        <w:ind w:right="138"/>
      </w:pPr>
      <w:r>
        <w:t>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14:paraId="5C6C7488" w14:textId="77777777" w:rsidR="00372BC0" w:rsidRDefault="00372BC0" w:rsidP="00372BC0">
      <w:pPr>
        <w:pStyle w:val="ac"/>
        <w:ind w:right="136"/>
      </w:pPr>
      <w:r>
        <w:t>При приеме на работу (до подписания трудового договора) работодатель обязан ознако- мить работника под роспись с правилами внутреннего трудового распорядка, иными локальны- ми нормативными актами, непосредственно связанными с трудовой деятельностью работника, коллективным договором.</w:t>
      </w:r>
    </w:p>
    <w:p w14:paraId="47BF5D86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69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Обязательному предварительному медицинскому осмотру (обследованию) при за- ключении трудового договора подлежат лица, не достигшие возраста восемнадцати лет, а также иные лица в случаях, предусмотренных действующим законодательством.</w:t>
      </w:r>
    </w:p>
    <w:p w14:paraId="1373A889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91"/>
        </w:tabs>
        <w:ind w:left="87" w:right="138" w:firstLine="708"/>
        <w:contextualSpacing w:val="0"/>
        <w:jc w:val="both"/>
        <w:rPr>
          <w:sz w:val="24"/>
        </w:rPr>
      </w:pPr>
      <w:r>
        <w:rPr>
          <w:sz w:val="24"/>
        </w:rPr>
        <w:t xml:space="preserve"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</w:t>
      </w:r>
      <w:r>
        <w:rPr>
          <w:spacing w:val="-2"/>
          <w:sz w:val="24"/>
        </w:rPr>
        <w:t>работе.</w:t>
      </w:r>
    </w:p>
    <w:p w14:paraId="571554DA" w14:textId="77777777" w:rsidR="00372BC0" w:rsidRDefault="00372BC0" w:rsidP="00372BC0">
      <w:pPr>
        <w:pStyle w:val="ac"/>
        <w:ind w:right="137"/>
      </w:pPr>
      <w:r>
        <w:t>Отсутствие в трудовом договоре условия об испытании означает, что работник принят на работу без испытания.</w:t>
      </w:r>
    </w:p>
    <w:p w14:paraId="68651B2A" w14:textId="77777777" w:rsidR="00372BC0" w:rsidRDefault="00372BC0" w:rsidP="00372BC0">
      <w:pPr>
        <w:pStyle w:val="ac"/>
        <w:ind w:right="135"/>
      </w:pPr>
      <w:r>
        <w:t>В период</w:t>
      </w:r>
      <w:r>
        <w:rPr>
          <w:spacing w:val="-1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работника распространяются положения трудового законодатель- 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14:paraId="09D010A6" w14:textId="77777777" w:rsidR="00372BC0" w:rsidRDefault="00372BC0" w:rsidP="00372BC0">
      <w:pPr>
        <w:pStyle w:val="ac"/>
        <w:ind w:right="136"/>
      </w:pPr>
      <w:r>
        <w:t>Испытание при приеме на работу не устанавливается для окончивших имеющие государ- ственную аккредитацию образовательные учреждения начального, среднего и высшего профес- 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14:paraId="0E1B637C" w14:textId="77777777" w:rsidR="00372BC0" w:rsidRDefault="00372BC0" w:rsidP="00372BC0">
      <w:pPr>
        <w:pStyle w:val="ac"/>
        <w:ind w:right="137"/>
      </w:pPr>
      <w:r>
        <w:t>Срок испытания не может превышать трех месяцев, а для руководителя Школы и его за- местителей - шести месяцев, если иное не установлено действующим законодательством.</w:t>
      </w:r>
    </w:p>
    <w:p w14:paraId="4BC441D8" w14:textId="77777777" w:rsidR="00372BC0" w:rsidRDefault="00372BC0" w:rsidP="00372BC0">
      <w:pPr>
        <w:pStyle w:val="ac"/>
        <w:ind w:right="136"/>
      </w:pPr>
      <w:r>
        <w:t>При заключении трудового договора на срок от двух до шести месяцев испытание не мо- жет превышать двух недель.</w:t>
      </w:r>
    </w:p>
    <w:p w14:paraId="431EE558" w14:textId="77777777" w:rsidR="00372BC0" w:rsidRDefault="00372BC0" w:rsidP="00372BC0">
      <w:pPr>
        <w:pStyle w:val="ac"/>
        <w:ind w:right="138"/>
      </w:pPr>
      <w: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14:paraId="13512DB3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50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При неудовлетворительном результате испытания работодатель имеет право до ис- 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14:paraId="2C52DF81" w14:textId="77777777" w:rsidR="00372BC0" w:rsidRDefault="00372BC0" w:rsidP="00372BC0">
      <w:pPr>
        <w:pStyle w:val="ac"/>
        <w:ind w:right="134"/>
      </w:pPr>
      <w:r>
        <w:t>При неудовлетворительном результате испытания расторжение трудового договора про- изводится без учета мнения Профсоюзной организации и без выплаты выходного пособия.</w:t>
      </w:r>
    </w:p>
    <w:p w14:paraId="0255298A" w14:textId="77777777" w:rsidR="00372BC0" w:rsidRDefault="00372BC0" w:rsidP="00372BC0">
      <w:pPr>
        <w:pStyle w:val="ac"/>
        <w:ind w:right="138"/>
      </w:pPr>
      <w:r>
        <w:t xml:space="preserve">Если срок испытания истек, а работник продолжает работу, то он считается выдержав- шим испытание и последующее расторжение трудового договора допускается только на общих </w:t>
      </w:r>
      <w:r>
        <w:rPr>
          <w:spacing w:val="-2"/>
        </w:rPr>
        <w:t>основаниях.</w:t>
      </w:r>
    </w:p>
    <w:p w14:paraId="18274629" w14:textId="77777777" w:rsidR="00372BC0" w:rsidRDefault="00372BC0" w:rsidP="00372BC0">
      <w:pPr>
        <w:pStyle w:val="ac"/>
        <w:ind w:right="137"/>
      </w:pPr>
      <w:r>
        <w:t>Если в период испытания работник придет к выводу, что предложенная ему работа не яв- 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14:paraId="35BB611F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62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дело,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дело хранится в Школе.</w:t>
      </w:r>
    </w:p>
    <w:p w14:paraId="7089C504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12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 пере- вод на другую работу, допускается только по соглашению сторон трудового договора, за ис- ключением случаев, предусмотренных действующим законодательством. Соглашение об изме- нении определенных сторонами условий трудового договора заключается в письменной форме.</w:t>
      </w:r>
    </w:p>
    <w:p w14:paraId="705813BA" w14:textId="77777777" w:rsidR="00372BC0" w:rsidRDefault="00372BC0" w:rsidP="00372BC0">
      <w:pPr>
        <w:pStyle w:val="ac"/>
        <w:ind w:right="136"/>
      </w:pPr>
      <w:r>
        <w:t>Перевод на другую работу постоянное или временное изменение трудовой функции ра- ботника допускается только с письменного согласия работника,</w:t>
      </w:r>
      <w:r>
        <w:rPr>
          <w:spacing w:val="-1"/>
        </w:rPr>
        <w:t xml:space="preserve"> </w:t>
      </w:r>
      <w:r>
        <w:t>за исключением случаев, преду- смотренных действующим законодательством. Не требует согласия работника перемещение его</w:t>
      </w:r>
    </w:p>
    <w:p w14:paraId="7DF9A859" w14:textId="77777777" w:rsidR="00372BC0" w:rsidRDefault="00372BC0" w:rsidP="00372BC0">
      <w:pPr>
        <w:pStyle w:val="ac"/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6DBC602E" w14:textId="77777777" w:rsidR="00372BC0" w:rsidRDefault="00372BC0" w:rsidP="00372BC0">
      <w:pPr>
        <w:pStyle w:val="ac"/>
        <w:spacing w:before="60"/>
        <w:ind w:right="142" w:firstLine="0"/>
      </w:pPr>
      <w:r>
        <w:lastRenderedPageBreak/>
        <w:t>у того же работодателя на другое рабочее место, если это не влечет за собой изменения опреде- ленных сторонами условий трудового договора.</w:t>
      </w:r>
    </w:p>
    <w:p w14:paraId="6EC2BCAB" w14:textId="77777777" w:rsidR="00372BC0" w:rsidRDefault="00372BC0" w:rsidP="00372BC0">
      <w:pPr>
        <w:pStyle w:val="ac"/>
        <w:ind w:right="141"/>
      </w:pPr>
      <w:r>
        <w:t>Запрещается переводить и перемещать работника на работу, противопоказанную ему по состоянию здоровья.</w:t>
      </w:r>
    </w:p>
    <w:p w14:paraId="3FCCE4FB" w14:textId="77777777" w:rsidR="00372BC0" w:rsidRDefault="00372BC0" w:rsidP="00372BC0">
      <w:pPr>
        <w:pStyle w:val="ac"/>
        <w:spacing w:before="1"/>
        <w:ind w:right="135"/>
      </w:pPr>
      <w:r>
        <w:t>По соглашению сторон, заключаемому в письменной форме, работник может быть вре- 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работы, - до выхода этого работника на работу. 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ха- рактере перевода утрачивает силу и перевод считается постоянным.</w:t>
      </w:r>
    </w:p>
    <w:p w14:paraId="32794A93" w14:textId="77777777" w:rsidR="00372BC0" w:rsidRDefault="00372BC0" w:rsidP="00372BC0">
      <w:pPr>
        <w:pStyle w:val="ac"/>
        <w:ind w:right="136"/>
      </w:pPr>
      <w:r>
        <w:t>В случае катастрофы природного или техногенного характера, производственной аварии, несчастного случая на производстве, пожара и в любых исключительных случаях, ставящих под угрозу жизнь или нормальные жизненные условия всего населения или его части, работник мо- 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устране- ния их последствий. При переводах, осуществляемых в этом случае, оплата труда работника производится по выполняемой работе, но не ниже среднего заработка по прежней работе.</w:t>
      </w:r>
    </w:p>
    <w:p w14:paraId="722EB7A0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50"/>
        </w:tabs>
        <w:ind w:left="87" w:right="132" w:firstLine="708"/>
        <w:contextualSpacing w:val="0"/>
        <w:jc w:val="both"/>
        <w:rPr>
          <w:sz w:val="24"/>
        </w:rPr>
      </w:pPr>
      <w:r>
        <w:rPr>
          <w:sz w:val="24"/>
        </w:rPr>
        <w:t>Работника, нуждающегося в переводе на другую работу в соответствии с медицин- ским заключением, выданным в порядке, установленном действующим законодательством, с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перевести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 работу, не противопоказанную работнику по состоянию здоровья.</w:t>
      </w:r>
    </w:p>
    <w:p w14:paraId="0547673F" w14:textId="77777777" w:rsidR="00372BC0" w:rsidRDefault="00372BC0" w:rsidP="00372BC0">
      <w:pPr>
        <w:pStyle w:val="ac"/>
        <w:ind w:right="135"/>
      </w:pPr>
      <w:r>
        <w:t>Если работник, нуждающийся в соответствии с медицинским</w:t>
      </w:r>
      <w:r>
        <w:rPr>
          <w:spacing w:val="-1"/>
        </w:rPr>
        <w:t xml:space="preserve"> </w:t>
      </w:r>
      <w:r>
        <w:t>заключением во временном переводе на другую работу на срок до четырех месяцев, отказывается от перевода либо соответ- ствующая работа у работодателя отсутствует, то работодатель обязан на весь указанный в меди- цинском заключении срок отстранить работника от работы с сохранением места работы (долж- ности). В период отстранения от работы заработная плата работнику не начисляется, за исклю- чением случаев, предусмотренных действующим законодательством, коллективным договором, соглашениями, трудовым договором.</w:t>
      </w:r>
    </w:p>
    <w:p w14:paraId="1F508194" w14:textId="77777777" w:rsidR="00372BC0" w:rsidRDefault="00372BC0" w:rsidP="00372BC0">
      <w:pPr>
        <w:pStyle w:val="ac"/>
        <w:ind w:right="137"/>
      </w:pPr>
      <w:r>
        <w:t xml:space="preserve">Если в соответствии с медицинским заключением работник нуждается во временном пе- реводе на другую работу на срок более четырех месяцев или в постоянном переводе, то при его отказе от перевода либо отсутствии у работодателя соответствующей работы трудовой договор </w:t>
      </w:r>
      <w:r>
        <w:rPr>
          <w:spacing w:val="-2"/>
        </w:rPr>
        <w:t>прекращается.</w:t>
      </w:r>
    </w:p>
    <w:p w14:paraId="6E87CC40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410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Изменение подведомственности (подчиненности) Школы или ее реорганизация (слияние, присоединение, разделение, выделение, преобразование) не может являться основани- ем для расторжения трудовых договоров с работниками Школы.</w:t>
      </w:r>
    </w:p>
    <w:p w14:paraId="6AB3AA02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35"/>
        </w:tabs>
        <w:ind w:left="1335" w:hanging="539"/>
        <w:contextualSpacing w:val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работника:</w:t>
      </w:r>
    </w:p>
    <w:p w14:paraId="098E0B30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50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появившегося на работе в состоянии алкогольного, наркотического или иного токсиче- ского опьянения;</w:t>
      </w:r>
    </w:p>
    <w:p w14:paraId="294FD89A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50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не прошедшего в установленном порядке обязательный медицинский осмотр (обследо- вание), а также обязательное психиатрическое освидетельствование в случаях, предусмотрен- ных действующим законодательством;</w:t>
      </w:r>
    </w:p>
    <w:p w14:paraId="77354D34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38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 порядке, уста- новленном действующим законодательством, противопоказаний для выполнения работником работы, обусловленной трудовым договором;</w:t>
      </w:r>
    </w:p>
    <w:p w14:paraId="52DFCC1C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42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в случае приостановления действия на срок до двух месяцев специального права работ- ника (лицензии, права на управление транспортным средством, другого специального права) в соответствии с действующим законодательством, если это влечет за собой невозможность ис- полнения работником обязанностей по трудовому договору и если невозможно перевести ра- ботника с его письменного согласия на другую имеющуюся у работодателя работу (как вакант- ную должность или работу, соответствующую квалификации работника, так и вакантную ниже- стоящую должность или нижеоплачиваемую работу), которую работник может выполнять с 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этом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2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21"/>
          <w:sz w:val="24"/>
        </w:rPr>
        <w:t xml:space="preserve"> </w:t>
      </w:r>
      <w:r>
        <w:rPr>
          <w:sz w:val="24"/>
        </w:rPr>
        <w:t>все</w:t>
      </w:r>
      <w:r>
        <w:rPr>
          <w:spacing w:val="20"/>
          <w:sz w:val="24"/>
        </w:rPr>
        <w:t xml:space="preserve"> </w:t>
      </w:r>
      <w:r>
        <w:rPr>
          <w:sz w:val="24"/>
        </w:rPr>
        <w:t>отве-</w:t>
      </w:r>
    </w:p>
    <w:p w14:paraId="6EA630B3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78A73DC2" w14:textId="77777777" w:rsidR="00372BC0" w:rsidRDefault="00372BC0" w:rsidP="00372BC0">
      <w:pPr>
        <w:pStyle w:val="ac"/>
        <w:spacing w:before="60"/>
        <w:ind w:right="132" w:firstLine="0"/>
      </w:pPr>
      <w:r>
        <w:lastRenderedPageBreak/>
        <w:t>чающие указанным требованиям вакансии, имеющиеся у него. Предлагать вакансии в других местностях работодатель обязан, если это предусмотрено коллективным договором, соглашени- ями, трудовым договором;</w:t>
      </w:r>
    </w:p>
    <w:p w14:paraId="42F929B2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45"/>
        </w:tabs>
        <w:spacing w:before="1"/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по требованию органов или должностных лиц, уполномоченных федеральными закона- ми и иными нормативными правовыми актами Российской Федерации;</w:t>
      </w:r>
    </w:p>
    <w:p w14:paraId="6BC172FE" w14:textId="77777777" w:rsidR="00372BC0" w:rsidRDefault="00372BC0" w:rsidP="00372BC0">
      <w:pPr>
        <w:pStyle w:val="a7"/>
        <w:numPr>
          <w:ilvl w:val="2"/>
          <w:numId w:val="11"/>
        </w:numPr>
        <w:tabs>
          <w:tab w:val="left" w:pos="964"/>
        </w:tabs>
        <w:ind w:left="87" w:right="144" w:firstLine="708"/>
        <w:contextualSpacing w:val="0"/>
        <w:jc w:val="both"/>
        <w:rPr>
          <w:sz w:val="24"/>
        </w:rPr>
      </w:pPr>
      <w:r>
        <w:rPr>
          <w:sz w:val="24"/>
        </w:rPr>
        <w:t>в других случаях, предусмотренных федеральными законами и иными нормативными правовыми актами Российской Федерации.</w:t>
      </w:r>
    </w:p>
    <w:p w14:paraId="77657899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43"/>
        </w:tabs>
        <w:ind w:left="87" w:right="132" w:firstLine="708"/>
        <w:contextualSpacing w:val="0"/>
        <w:jc w:val="both"/>
        <w:rPr>
          <w:sz w:val="24"/>
        </w:rPr>
      </w:pPr>
      <w:r>
        <w:rPr>
          <w:sz w:val="24"/>
        </w:rPr>
        <w:t>Работодатель отстраняет от работы (не допускает к работе) работника на весь пери- од времени до устранения обстоятельств, явившихся 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отстранения от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недопущения к работе.</w:t>
      </w:r>
    </w:p>
    <w:p w14:paraId="0AD08F61" w14:textId="77777777" w:rsidR="00372BC0" w:rsidRDefault="00372BC0" w:rsidP="00372BC0">
      <w:pPr>
        <w:pStyle w:val="ac"/>
        <w:ind w:right="139"/>
      </w:pPr>
      <w:r>
        <w:t>В период отстранения от работы (недопущения к работе) заработная плата работнику не начисляется, за исключением случаев, предусмотренных действующим законодательством.</w:t>
      </w:r>
    </w:p>
    <w:p w14:paraId="7E193136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35"/>
        </w:tabs>
        <w:ind w:left="1335" w:hanging="539"/>
        <w:contextualSpacing w:val="0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2781CE91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55"/>
        </w:tabs>
        <w:ind w:left="1055" w:hanging="259"/>
        <w:contextualSpacing w:val="0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14:paraId="39DE6485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84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истечение срока трудового договора, за исключением случаев, когда трудовые отно- шения фактически продолжаются и ни одна из сторон не потребовала их прекращения;</w:t>
      </w:r>
    </w:p>
    <w:p w14:paraId="23C325F9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55"/>
        </w:tabs>
        <w:ind w:left="1055" w:hanging="259"/>
        <w:contextualSpacing w:val="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14:paraId="10948B44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55"/>
        </w:tabs>
        <w:ind w:left="1055" w:hanging="259"/>
        <w:contextualSpacing w:val="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работодателя;</w:t>
      </w:r>
    </w:p>
    <w:p w14:paraId="2DAF5FF5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65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 работодате- лю или переход на выборную работу (должность);</w:t>
      </w:r>
    </w:p>
    <w:p w14:paraId="3C0112F2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84"/>
        </w:tabs>
        <w:ind w:left="87" w:right="147" w:firstLine="708"/>
        <w:contextualSpacing w:val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 Школы, с изменением подведомственности (подчиненности) Школы либо ее реорганизацией;</w:t>
      </w:r>
    </w:p>
    <w:p w14:paraId="104098B2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65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 сторона- ми условий трудового договора;</w:t>
      </w:r>
    </w:p>
    <w:p w14:paraId="192EA2C8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55"/>
        </w:tabs>
        <w:ind w:left="87" w:right="138" w:firstLine="708"/>
        <w:contextualSpacing w:val="0"/>
        <w:jc w:val="both"/>
        <w:rPr>
          <w:sz w:val="24"/>
        </w:rPr>
      </w:pPr>
      <w:r>
        <w:rPr>
          <w:sz w:val="24"/>
        </w:rPr>
        <w:t>отказ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 перевода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работу, необходимого ему в соответствии с ме- дицинским заключением, выданным в порядке, установленном действующим законодатель- ством, либо отсутствие у работодателя соответствующей работы;</w:t>
      </w:r>
    </w:p>
    <w:p w14:paraId="2D279C63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055"/>
        </w:tabs>
        <w:ind w:left="1055" w:hanging="259"/>
        <w:contextualSpacing w:val="0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14:paraId="63A7519D" w14:textId="77777777" w:rsidR="00372BC0" w:rsidRDefault="00372BC0" w:rsidP="00372BC0">
      <w:pPr>
        <w:pStyle w:val="a7"/>
        <w:numPr>
          <w:ilvl w:val="0"/>
          <w:numId w:val="10"/>
        </w:numPr>
        <w:tabs>
          <w:tab w:val="left" w:pos="1184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нарушение установленных действующим законодательством правил заключения тру- дового договора, если это нарушение исключает возможность продолжения работы.</w:t>
      </w:r>
    </w:p>
    <w:p w14:paraId="24F2D119" w14:textId="77777777" w:rsidR="00372BC0" w:rsidRDefault="00372BC0" w:rsidP="00372BC0">
      <w:pPr>
        <w:pStyle w:val="ac"/>
        <w:ind w:right="145"/>
      </w:pPr>
      <w:r>
        <w:t>Трудовой договор может быть прекращен и по другим основаниям, предусмотренным действующим законодательством.</w:t>
      </w:r>
    </w:p>
    <w:p w14:paraId="124C767D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43"/>
        </w:tabs>
        <w:ind w:left="87" w:right="132" w:firstLine="708"/>
        <w:contextualSpacing w:val="0"/>
        <w:jc w:val="both"/>
        <w:rPr>
          <w:sz w:val="24"/>
        </w:rPr>
      </w:pPr>
      <w:r>
        <w:rPr>
          <w:sz w:val="24"/>
        </w:rPr>
        <w:t>Прекращение трудового договора может иметь место только по основаниям, преду- смотренным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-1"/>
          <w:sz w:val="24"/>
        </w:rPr>
        <w:t xml:space="preserve"> </w:t>
      </w:r>
      <w:r>
        <w:rPr>
          <w:sz w:val="24"/>
        </w:rPr>
        <w:t>В 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органи- зации труда в Школе (изменения количества классов, учебного плана;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суще- ственных условий труда работника: системы и размера оплаты труда, льгот, режима работы, из- 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заве- дования кабинетом, мастерскими и т.д.), совмещение профессий, а также изменение других су- щественных условий труда.</w:t>
      </w:r>
    </w:p>
    <w:p w14:paraId="1A6A5B0D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50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Помимо оснований, предусмотренных действующим законодательством, основани- ями прекращения трудового договора с педагогическим работником являются:</w:t>
      </w:r>
    </w:p>
    <w:p w14:paraId="7D33B9B1" w14:textId="77777777" w:rsidR="00372BC0" w:rsidRDefault="00372BC0" w:rsidP="00372BC0">
      <w:pPr>
        <w:pStyle w:val="a7"/>
        <w:numPr>
          <w:ilvl w:val="0"/>
          <w:numId w:val="9"/>
        </w:numPr>
        <w:tabs>
          <w:tab w:val="left" w:pos="1055"/>
        </w:tabs>
        <w:ind w:left="1055" w:hanging="259"/>
        <w:contextualSpacing w:val="0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Школы;</w:t>
      </w:r>
    </w:p>
    <w:p w14:paraId="4467AF71" w14:textId="77777777" w:rsidR="00372BC0" w:rsidRDefault="00372BC0" w:rsidP="00372BC0">
      <w:pPr>
        <w:pStyle w:val="a7"/>
        <w:numPr>
          <w:ilvl w:val="0"/>
          <w:numId w:val="9"/>
        </w:numPr>
        <w:tabs>
          <w:tab w:val="left" w:pos="1060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14:paraId="58C24A81" w14:textId="77777777" w:rsidR="00372BC0" w:rsidRDefault="00372BC0" w:rsidP="00372BC0">
      <w:pPr>
        <w:pStyle w:val="a7"/>
        <w:numPr>
          <w:ilvl w:val="0"/>
          <w:numId w:val="9"/>
        </w:numPr>
        <w:tabs>
          <w:tab w:val="left" w:pos="1065"/>
        </w:tabs>
        <w:ind w:left="87" w:right="138" w:firstLine="708"/>
        <w:contextualSpacing w:val="0"/>
        <w:jc w:val="both"/>
        <w:rPr>
          <w:sz w:val="24"/>
        </w:rPr>
      </w:pPr>
      <w:r>
        <w:rPr>
          <w:sz w:val="24"/>
        </w:rPr>
        <w:t>достижение предельного возраста для замещения соответствующей должности в соот- ветствии с действующим законодательством;</w:t>
      </w:r>
    </w:p>
    <w:p w14:paraId="30B12981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43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Увольнение работника по основанию, когда виновные действия, дающие основания для утраты доверия, либо соответственно аморальный проступок совершены работником вне места работы или по месту работы, но не в связи с исполнением им трудовых обязанностей, не допускается позднее одного года со дня обнаружения проступка работодателем.</w:t>
      </w:r>
    </w:p>
    <w:p w14:paraId="17921042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59867803" w14:textId="77777777" w:rsidR="00372BC0" w:rsidRDefault="00372BC0" w:rsidP="00372BC0">
      <w:pPr>
        <w:pStyle w:val="ac"/>
        <w:spacing w:before="60"/>
        <w:ind w:right="136"/>
      </w:pPr>
      <w:r>
        <w:lastRenderedPageBreak/>
        <w:t xml:space="preserve">Не допускается увольнение работника по инициативе работодателя (за исключением слу- чая ликвидации Школы) в период его временной нетрудоспособности и в период пребывания в </w:t>
      </w:r>
      <w:r>
        <w:rPr>
          <w:spacing w:val="-2"/>
        </w:rPr>
        <w:t>отпуске.</w:t>
      </w:r>
    </w:p>
    <w:p w14:paraId="16B6E23C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40"/>
        </w:tabs>
        <w:spacing w:before="1"/>
        <w:ind w:left="87" w:right="138" w:firstLine="708"/>
        <w:contextualSpacing w:val="0"/>
        <w:jc w:val="both"/>
        <w:rPr>
          <w:sz w:val="24"/>
        </w:rPr>
      </w:pPr>
      <w:r>
        <w:rPr>
          <w:sz w:val="24"/>
        </w:rPr>
        <w:t>При принятии решения о сокращении численности или штата работников Школы, и возможном расторжении трудовых договоров с работниками работодатель обязан в письменной форме сообщить об этом профсоюзной организации не позднее чем за два месяца до начала проведения соответствующих мероприятий, а в случае, если решение о сокращении численно- сти или штата работников может привести к массовому увольнению работников - не 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соглашениях.</w:t>
      </w:r>
    </w:p>
    <w:p w14:paraId="0111D4CB" w14:textId="77777777" w:rsidR="00372BC0" w:rsidRPr="00857602" w:rsidRDefault="00372BC0" w:rsidP="00372BC0">
      <w:pPr>
        <w:pStyle w:val="a7"/>
        <w:numPr>
          <w:ilvl w:val="1"/>
          <w:numId w:val="11"/>
        </w:numPr>
        <w:tabs>
          <w:tab w:val="left" w:pos="1340"/>
        </w:tabs>
        <w:spacing w:before="1"/>
        <w:ind w:left="87" w:right="138" w:firstLine="708"/>
        <w:contextualSpacing w:val="0"/>
        <w:jc w:val="both"/>
        <w:rPr>
          <w:sz w:val="24"/>
          <w:szCs w:val="24"/>
        </w:rPr>
      </w:pPr>
      <w:r w:rsidRPr="00857602">
        <w:rPr>
          <w:color w:val="000000"/>
          <w:sz w:val="24"/>
          <w:szCs w:val="24"/>
          <w:shd w:val="clear" w:color="auto" w:fill="FFFFFF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организации) помимо соблюдения </w:t>
      </w:r>
      <w:hyperlink r:id="rId6" w:anchor="dst100586" w:history="1">
        <w:r w:rsidRPr="00857602">
          <w:rPr>
            <w:rStyle w:val="ae"/>
            <w:rFonts w:eastAsiaTheme="majorEastAsia"/>
            <w:color w:val="1A0DAB"/>
            <w:sz w:val="24"/>
            <w:szCs w:val="24"/>
            <w:shd w:val="clear" w:color="auto" w:fill="FFFFFF"/>
          </w:rPr>
          <w:t>общего порядка</w:t>
        </w:r>
      </w:hyperlink>
      <w:r w:rsidRPr="00857602">
        <w:rPr>
          <w:color w:val="000000"/>
          <w:sz w:val="24"/>
          <w:szCs w:val="24"/>
          <w:shd w:val="clear" w:color="auto" w:fill="FFFFFF"/>
        </w:rPr>
        <w:t> 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14:paraId="241D1DAE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35"/>
        </w:tabs>
        <w:spacing w:line="274" w:lineRule="exact"/>
        <w:ind w:left="1335" w:hanging="539"/>
        <w:contextualSpacing w:val="0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0C085CF4" w14:textId="77777777" w:rsidR="00372BC0" w:rsidRDefault="00372BC0" w:rsidP="00372BC0">
      <w:pPr>
        <w:pStyle w:val="ac"/>
        <w:ind w:right="130"/>
      </w:pPr>
      <w:r>
        <w:t>С приказом по Школе о прекращении трудового договора работник должен быть озна- комлен под роспись. По требованию работника работодатель обязан выдать ему надлежащим образом заверенную копию указанного</w:t>
      </w:r>
      <w:r>
        <w:rPr>
          <w:spacing w:val="-1"/>
        </w:rPr>
        <w:t xml:space="preserve"> </w:t>
      </w:r>
      <w:r>
        <w:t>приказа. В случае, когда приказ о прекращении трудово- го договора</w:t>
      </w:r>
      <w:r>
        <w:rPr>
          <w:spacing w:val="-1"/>
        </w:rPr>
        <w:t xml:space="preserve"> </w:t>
      </w:r>
      <w:r>
        <w:t>невозможно довести до сведения работника</w:t>
      </w:r>
      <w:r>
        <w:rPr>
          <w:spacing w:val="-1"/>
        </w:rPr>
        <w:t xml:space="preserve"> </w:t>
      </w:r>
      <w:r>
        <w:t>или работник отказывается</w:t>
      </w:r>
      <w:r>
        <w:rPr>
          <w:spacing w:val="-1"/>
        </w:rPr>
        <w:t xml:space="preserve"> </w:t>
      </w:r>
      <w:r>
        <w:t>ознакомить- ся с ним под роспись, на приказе производится соответствующая запись.</w:t>
      </w:r>
    </w:p>
    <w:p w14:paraId="37E2B939" w14:textId="77777777" w:rsidR="00372BC0" w:rsidRDefault="00372BC0" w:rsidP="00372BC0">
      <w:pPr>
        <w:pStyle w:val="ac"/>
        <w:spacing w:before="1"/>
        <w:ind w:right="134"/>
      </w:pPr>
      <w: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соот- ветствии с действующим законодательством, сохранялось место работы (должность).</w:t>
      </w:r>
    </w:p>
    <w:p w14:paraId="0FE880DC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86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 xml:space="preserve">В день прекращения трудового договора работодатель обязан выдать работнику трудовую книжку и произвести с ним расчет. По письменному заявлению работника работода- тель также обязан выдать ему заверенные надлежащим образом копии документов, связанных с </w:t>
      </w:r>
      <w:r>
        <w:rPr>
          <w:spacing w:val="-2"/>
          <w:sz w:val="24"/>
        </w:rPr>
        <w:t>работой.</w:t>
      </w:r>
    </w:p>
    <w:p w14:paraId="65A43C1B" w14:textId="77777777" w:rsidR="00372BC0" w:rsidRDefault="00372BC0" w:rsidP="00372BC0">
      <w:pPr>
        <w:pStyle w:val="ac"/>
        <w:ind w:right="135"/>
      </w:pPr>
      <w:r>
        <w:t>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</w:t>
      </w:r>
      <w:r>
        <w:rPr>
          <w:spacing w:val="40"/>
        </w:rPr>
        <w:t xml:space="preserve"> </w:t>
      </w:r>
      <w:r>
        <w:t>или иного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ссылкой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статью,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статьи Трудового кодекса РФ или иного федерального закона.</w:t>
      </w:r>
    </w:p>
    <w:p w14:paraId="68A2BCE2" w14:textId="77777777" w:rsidR="00372BC0" w:rsidRDefault="00372BC0" w:rsidP="00372BC0">
      <w:pPr>
        <w:pStyle w:val="ac"/>
        <w:ind w:right="133"/>
      </w:pPr>
      <w:r>
        <w:t>В случае, когда в день прекращения трудового договора выдать трудовую книжку работ- 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со- гласие на отправление ее по почте. Со дня направления указанного уведомления работодатель освобождается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4"/>
        </w:rPr>
        <w:t xml:space="preserve"> </w:t>
      </w:r>
      <w:r>
        <w:t>задержку</w:t>
      </w:r>
      <w:r>
        <w:rPr>
          <w:spacing w:val="-1"/>
        </w:rPr>
        <w:t xml:space="preserve"> </w:t>
      </w:r>
      <w:r>
        <w:t>выдачи трудовой</w:t>
      </w:r>
      <w:r>
        <w:rPr>
          <w:spacing w:val="-1"/>
        </w:rPr>
        <w:t xml:space="preserve"> </w:t>
      </w:r>
      <w:r>
        <w:t>книжки.</w:t>
      </w:r>
      <w:r>
        <w:rPr>
          <w:spacing w:val="-3"/>
        </w:rPr>
        <w:t xml:space="preserve"> </w:t>
      </w:r>
      <w:r>
        <w:t>Работодатель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 несет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задержку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трудовой книжки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несовпадения</w:t>
      </w:r>
      <w:r>
        <w:rPr>
          <w:spacing w:val="-3"/>
        </w:rPr>
        <w:t xml:space="preserve"> </w:t>
      </w:r>
      <w:r>
        <w:t>последнего дня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оформления прекращения трудовых</w:t>
      </w:r>
      <w:r>
        <w:rPr>
          <w:spacing w:val="-1"/>
        </w:rPr>
        <w:t xml:space="preserve"> </w:t>
      </w:r>
      <w:r>
        <w:t>отношений при увольнении работника, и при увольнении женщины, срок действия трудового договора с которой был продлен до оконча- ния беременности.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обраще- ния работника.</w:t>
      </w:r>
    </w:p>
    <w:p w14:paraId="46352B94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69"/>
        </w:tabs>
        <w:spacing w:before="1"/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14:paraId="00D5A1D0" w14:textId="77777777" w:rsidR="00372BC0" w:rsidRDefault="00372BC0" w:rsidP="00372BC0">
      <w:pPr>
        <w:pStyle w:val="ac"/>
        <w:ind w:right="135"/>
      </w:pPr>
      <w: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чле- 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ли- цам, в семье которых нет других работников с самостоятельным заработком; работникам, полу- чившим в период работы у данного работодателя трудовое увечье или профессиональное забо- левание; работникам, повышающим свою квалификацию по направлению работодателя без от- рыва от работы.</w:t>
      </w:r>
    </w:p>
    <w:p w14:paraId="1EAD6242" w14:textId="77777777" w:rsidR="00372BC0" w:rsidRDefault="00372BC0" w:rsidP="00372BC0">
      <w:pPr>
        <w:pStyle w:val="ac"/>
        <w:ind w:right="133"/>
      </w:pPr>
      <w:r>
        <w:t>Коллективным договором могут предусматриваться другие категории работников, поль- зующиеся преимущественным правом на оставление на работе при равной производительности труда и квалификации.</w:t>
      </w:r>
    </w:p>
    <w:p w14:paraId="7C9F5292" w14:textId="77777777" w:rsidR="00372BC0" w:rsidRDefault="00372BC0" w:rsidP="00372BC0">
      <w:pPr>
        <w:pStyle w:val="ac"/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072F9328" w14:textId="77777777" w:rsidR="00372BC0" w:rsidRDefault="00372BC0" w:rsidP="00372BC0">
      <w:pPr>
        <w:pStyle w:val="ac"/>
        <w:spacing w:before="60"/>
        <w:ind w:right="136"/>
      </w:pPr>
      <w:r>
        <w:lastRenderedPageBreak/>
        <w:t xml:space="preserve">При проведении мероприятий по сокращению численности или штата работников Шко- лы работодатель обязан предложить работнику другую имеющуюся работу (вакантную долж- </w:t>
      </w:r>
      <w:r>
        <w:rPr>
          <w:spacing w:val="-2"/>
        </w:rPr>
        <w:t>ность).</w:t>
      </w:r>
    </w:p>
    <w:p w14:paraId="472D14D0" w14:textId="77777777" w:rsidR="00372BC0" w:rsidRDefault="00372BC0" w:rsidP="00372BC0">
      <w:pPr>
        <w:pStyle w:val="ac"/>
        <w:spacing w:before="1"/>
        <w:ind w:right="141"/>
      </w:pPr>
      <w:r>
        <w:t>О предстоящем увольнении в связи с ликвидацией Школы, сокращением численности</w:t>
      </w:r>
      <w:r>
        <w:rPr>
          <w:spacing w:val="40"/>
        </w:rPr>
        <w:t xml:space="preserve"> </w:t>
      </w:r>
      <w:r>
        <w:t>или штата работников Школы работники предупреждаются работодателем персонально и под роспись не менее чем за два месяца до увольнения.</w:t>
      </w:r>
    </w:p>
    <w:p w14:paraId="27843AA4" w14:textId="77777777" w:rsidR="00372BC0" w:rsidRDefault="00372BC0" w:rsidP="00372BC0">
      <w:pPr>
        <w:pStyle w:val="ac"/>
        <w:ind w:right="140"/>
      </w:pPr>
      <w:r>
        <w:t>Работодатель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расторгнуть с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14:paraId="16CA7F92" w14:textId="77777777" w:rsidR="00372BC0" w:rsidRDefault="00372BC0" w:rsidP="00372BC0">
      <w:pPr>
        <w:pStyle w:val="ac"/>
        <w:ind w:right="136"/>
      </w:pPr>
      <w:r>
        <w:t>При угрозе массовых увольнений работодатель с учетом мнения профсоюзной организа- ции принимает необходимые меры, предусмотренные действующим законодательством, кол- лективным договором, соглашением.</w:t>
      </w:r>
    </w:p>
    <w:p w14:paraId="718CBD48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55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Работники имеют право расторгнуть трудовой договор, заключенный на неопреде- ленный срок, предупредив об этом администрацию письменно за две недели. По</w:t>
      </w:r>
      <w:r>
        <w:rPr>
          <w:spacing w:val="80"/>
          <w:sz w:val="24"/>
        </w:rPr>
        <w:t xml:space="preserve"> </w:t>
      </w:r>
      <w:r>
        <w:rPr>
          <w:sz w:val="24"/>
        </w:rPr>
        <w:t>истечении указанного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срока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 может прекратить работу, а администрация Школы обязана выдать ему трудовую книжку и произвести с ним расчет.</w:t>
      </w:r>
    </w:p>
    <w:p w14:paraId="3F466AAB" w14:textId="77777777" w:rsidR="00372BC0" w:rsidRDefault="00372BC0" w:rsidP="00372BC0">
      <w:pPr>
        <w:pStyle w:val="ac"/>
        <w:ind w:right="138"/>
      </w:pPr>
      <w:r>
        <w:t>Срочный трудовой</w:t>
      </w:r>
      <w:r>
        <w:rPr>
          <w:spacing w:val="-1"/>
        </w:rPr>
        <w:t xml:space="preserve"> </w:t>
      </w:r>
      <w:r>
        <w:t>договор подлежит расторжению досрочно по</w:t>
      </w:r>
      <w:r>
        <w:rPr>
          <w:spacing w:val="-1"/>
        </w:rPr>
        <w:t xml:space="preserve"> </w:t>
      </w:r>
      <w:r>
        <w:t>требованию работника в случае его болезни или инвалидности, препятствующих выполнению работы по договору, нарушения администрацией законодательства о труде и по другим уважительным причинам.</w:t>
      </w:r>
    </w:p>
    <w:p w14:paraId="0B76F12D" w14:textId="77777777" w:rsidR="00372BC0" w:rsidRDefault="00372BC0" w:rsidP="00372BC0">
      <w:pPr>
        <w:pStyle w:val="a7"/>
        <w:numPr>
          <w:ilvl w:val="1"/>
          <w:numId w:val="11"/>
        </w:numPr>
        <w:tabs>
          <w:tab w:val="left" w:pos="1362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Директор Школы может быть освобожден от работы органом, который его назна- чил,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D0EF0A9" w14:textId="77777777" w:rsidR="00372BC0" w:rsidRPr="00372BC0" w:rsidRDefault="00372BC0" w:rsidP="00372BC0">
      <w:pPr>
        <w:pStyle w:val="1"/>
        <w:keepNext w:val="0"/>
        <w:keepLines w:val="0"/>
        <w:numPr>
          <w:ilvl w:val="0"/>
          <w:numId w:val="13"/>
        </w:numPr>
        <w:tabs>
          <w:tab w:val="left" w:pos="2361"/>
        </w:tabs>
        <w:spacing w:before="275" w:after="0"/>
        <w:ind w:left="2361"/>
        <w:jc w:val="left"/>
        <w:rPr>
          <w:rFonts w:ascii="Times New Roman" w:hAnsi="Times New Roman" w:cs="Times New Roman"/>
          <w:sz w:val="32"/>
          <w:szCs w:val="32"/>
        </w:rPr>
      </w:pPr>
      <w:r w:rsidRPr="00372BC0">
        <w:rPr>
          <w:rFonts w:ascii="Times New Roman" w:hAnsi="Times New Roman" w:cs="Times New Roman"/>
          <w:sz w:val="32"/>
          <w:szCs w:val="32"/>
        </w:rPr>
        <w:t>Основные</w:t>
      </w:r>
      <w:r w:rsidRPr="00372BC0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права,</w:t>
      </w:r>
      <w:r w:rsidRPr="00372BC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обязанности</w:t>
      </w:r>
      <w:r w:rsidRPr="00372BC0">
        <w:rPr>
          <w:rFonts w:ascii="Times New Roman" w:hAnsi="Times New Roman" w:cs="Times New Roman"/>
          <w:spacing w:val="54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администрации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pacing w:val="-4"/>
          <w:sz w:val="32"/>
          <w:szCs w:val="32"/>
        </w:rPr>
        <w:t>школы</w:t>
      </w:r>
    </w:p>
    <w:p w14:paraId="71336EC4" w14:textId="77777777" w:rsidR="00372BC0" w:rsidRDefault="00372BC0" w:rsidP="00372BC0">
      <w:pPr>
        <w:pStyle w:val="a7"/>
        <w:numPr>
          <w:ilvl w:val="1"/>
          <w:numId w:val="8"/>
        </w:numPr>
        <w:tabs>
          <w:tab w:val="left" w:pos="1216"/>
        </w:tabs>
        <w:spacing w:before="276"/>
        <w:contextualSpacing w:val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5D2D3A48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76"/>
        </w:tabs>
        <w:ind w:left="87" w:right="141" w:firstLine="708"/>
        <w:contextualSpacing w:val="0"/>
        <w:jc w:val="both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в порядке и на условиях, которые установлены действующим законодательством;</w:t>
      </w:r>
    </w:p>
    <w:p w14:paraId="2B21B758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договоры;</w:t>
      </w:r>
    </w:p>
    <w:p w14:paraId="478386FB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труд;</w:t>
      </w:r>
    </w:p>
    <w:p w14:paraId="1BDE2720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47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отноше- ния к имуществу работодателя (в том числе к имуществу третьих лиц, находящемуся у работо- дателя, если работодатель несет ответственность за сохранность этого имущества) и других ра- ботников, соблюдения правил внутреннего трудового распорядка;</w:t>
      </w:r>
    </w:p>
    <w:p w14:paraId="348FA53B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57"/>
        </w:tabs>
        <w:ind w:left="87" w:right="144" w:firstLine="708"/>
        <w:contextualSpacing w:val="0"/>
        <w:jc w:val="both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 порядке, установленном действующим законодательством;</w:t>
      </w:r>
    </w:p>
    <w:p w14:paraId="05C2A187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акты.</w:t>
      </w:r>
    </w:p>
    <w:p w14:paraId="16BB6A66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47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создавать объединения работодателей в целях представительства и защиты своих инте- ресов и вступать в них.</w:t>
      </w:r>
    </w:p>
    <w:p w14:paraId="2EED80EE" w14:textId="77777777" w:rsidR="00372BC0" w:rsidRDefault="00372BC0" w:rsidP="00372BC0">
      <w:pPr>
        <w:pStyle w:val="a7"/>
        <w:numPr>
          <w:ilvl w:val="1"/>
          <w:numId w:val="8"/>
        </w:numPr>
        <w:tabs>
          <w:tab w:val="left" w:pos="1216"/>
        </w:tabs>
        <w:contextualSpacing w:val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14:paraId="6877F4F0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5"/>
        </w:tabs>
        <w:spacing w:before="1"/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соблюдать 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 нормы трудового права, локальные нормативные акты, условия коллективного договора, согла- шений и трудовых договоров;</w:t>
      </w:r>
    </w:p>
    <w:p w14:paraId="5CFC8A28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договором;</w:t>
      </w:r>
    </w:p>
    <w:p w14:paraId="5F4CFABE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42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обеспечивать безопасность и условия труда, соответствующие государственным норма- тивным требованиям охраны труда;</w:t>
      </w:r>
    </w:p>
    <w:p w14:paraId="273C3F8A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54"/>
        </w:tabs>
        <w:ind w:left="87" w:right="143" w:firstLine="708"/>
        <w:contextualSpacing w:val="0"/>
        <w:jc w:val="both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14:paraId="4D5E55EB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2"/>
          <w:sz w:val="24"/>
        </w:rPr>
        <w:t xml:space="preserve"> ценности;</w:t>
      </w:r>
    </w:p>
    <w:p w14:paraId="3712E878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45"/>
        </w:tabs>
        <w:ind w:left="87" w:right="138" w:firstLine="708"/>
        <w:contextualSpacing w:val="0"/>
        <w:jc w:val="both"/>
        <w:rPr>
          <w:sz w:val="24"/>
        </w:rPr>
      </w:pPr>
      <w:r>
        <w:rPr>
          <w:sz w:val="24"/>
        </w:rPr>
        <w:t>выплачивать в полном размере причитающуюся работникам заработную плату в сроки, установленные в соответствии действующим законодательством, коллективным договором, правилами внутреннего трудового распорядка, трудовыми договорами;</w:t>
      </w:r>
    </w:p>
    <w:p w14:paraId="6B6D2419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550ED17C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62"/>
        </w:tabs>
        <w:spacing w:before="60"/>
        <w:ind w:left="87" w:right="138" w:firstLine="708"/>
        <w:contextualSpacing w:val="0"/>
        <w:rPr>
          <w:sz w:val="24"/>
        </w:rPr>
      </w:pPr>
      <w:r>
        <w:rPr>
          <w:sz w:val="24"/>
        </w:rPr>
        <w:lastRenderedPageBreak/>
        <w:t>вести коллективные переговоры, а также заключать коллективный договор в 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 действующим законодательством;</w:t>
      </w:r>
    </w:p>
    <w:p w14:paraId="34876C5F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57"/>
        </w:tabs>
        <w:ind w:left="87" w:right="136" w:firstLine="708"/>
        <w:contextualSpacing w:val="0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 необ- ходимую для заключения коллективного договора, соглашения и контроля за их выполнением;</w:t>
      </w:r>
    </w:p>
    <w:p w14:paraId="4A5548AF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54"/>
        </w:tabs>
        <w:spacing w:before="1"/>
        <w:ind w:left="87" w:right="137" w:firstLine="708"/>
        <w:contextualSpacing w:val="0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 акта- ми, непосредственно связанными с их трудовой деятельностью;</w:t>
      </w:r>
    </w:p>
    <w:p w14:paraId="44D2490D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93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трудо- вого законодательства 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 правовых актов, содержащих нормы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пра- ва, других федеральных органов исполнительной власти, осуществляющих функции по контро- лю и надзору в установленной сфере деятельности, уплачивать штрафы, наложенные за нару- шения трудового законодательства и иных нормативных правовых актов, содержащих нормы трудового права;</w:t>
      </w:r>
    </w:p>
    <w:p w14:paraId="52494BA4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81"/>
        </w:tabs>
        <w:ind w:left="87" w:right="132" w:firstLine="708"/>
        <w:contextualSpacing w:val="0"/>
        <w:jc w:val="both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избран- ных работниками представителей о выявленных нарушениях трудового законодательства и</w:t>
      </w:r>
      <w:r>
        <w:rPr>
          <w:spacing w:val="40"/>
          <w:sz w:val="24"/>
        </w:rPr>
        <w:t xml:space="preserve"> </w:t>
      </w:r>
      <w:r>
        <w:rPr>
          <w:sz w:val="24"/>
        </w:rPr>
        <w:t>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14:paraId="60E7BD33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8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создавать условия, обеспечивающие участие работников в управлении Школой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преду- смотренных действующим законодательством и коллективным договором формах;</w:t>
      </w:r>
    </w:p>
    <w:p w14:paraId="35523993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8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 xml:space="preserve">обеспечивать бытовые нужды работников, связанные с исполнением ими трудовых обя- </w:t>
      </w:r>
      <w:r>
        <w:rPr>
          <w:spacing w:val="-2"/>
          <w:sz w:val="24"/>
        </w:rPr>
        <w:t>занностей;</w:t>
      </w:r>
    </w:p>
    <w:p w14:paraId="2E779365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45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 установлен- ном федеральными законами;</w:t>
      </w:r>
    </w:p>
    <w:p w14:paraId="3C5E5F1C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64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 обя- занностей, а также компенсировать моральный вред в порядке и на условиях, которые установ- лены действующим законодательством;</w:t>
      </w:r>
    </w:p>
    <w:p w14:paraId="0B7391B6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54"/>
        </w:tabs>
        <w:ind w:left="87" w:right="138" w:firstLine="708"/>
        <w:contextualSpacing w:val="0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дого- вором, соглашениями, локальными нормативными актами и трудовыми договорами.</w:t>
      </w:r>
    </w:p>
    <w:p w14:paraId="6BA9B31B" w14:textId="77777777" w:rsidR="00372BC0" w:rsidRDefault="00372BC0" w:rsidP="00372BC0">
      <w:pPr>
        <w:pStyle w:val="a7"/>
        <w:numPr>
          <w:ilvl w:val="1"/>
          <w:numId w:val="8"/>
        </w:numPr>
        <w:tabs>
          <w:tab w:val="left" w:pos="1313"/>
        </w:tabs>
        <w:ind w:left="87" w:right="132" w:firstLine="708"/>
        <w:contextualSpacing w:val="0"/>
        <w:jc w:val="both"/>
        <w:rPr>
          <w:sz w:val="24"/>
        </w:rPr>
      </w:pPr>
      <w:r>
        <w:rPr>
          <w:sz w:val="24"/>
        </w:rPr>
        <w:t>Администрация образовательного учреждения имеет исключительное право на управление образовательным процессом. Руководитель ОУ является единоличным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исполни- тельным органом. 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осуществляет внутриучрежденческий контроль, по- сещение уроков, мероприятий в соответствии с планом Школы.</w:t>
      </w:r>
    </w:p>
    <w:p w14:paraId="6848F14B" w14:textId="77777777" w:rsidR="00372BC0" w:rsidRDefault="00372BC0" w:rsidP="00372BC0">
      <w:pPr>
        <w:pStyle w:val="a7"/>
        <w:numPr>
          <w:ilvl w:val="1"/>
          <w:numId w:val="8"/>
        </w:numPr>
        <w:tabs>
          <w:tab w:val="left" w:pos="1224"/>
        </w:tabs>
        <w:ind w:left="87" w:right="141" w:firstLine="708"/>
        <w:contextualSpacing w:val="0"/>
        <w:jc w:val="both"/>
        <w:rPr>
          <w:sz w:val="24"/>
        </w:rPr>
      </w:pPr>
      <w:r>
        <w:rPr>
          <w:sz w:val="24"/>
        </w:rPr>
        <w:t>Руководитель Школы выполняет следующие функции и обязанности по организации и обеспечению деятельности Школы:</w:t>
      </w:r>
    </w:p>
    <w:p w14:paraId="515DA608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76"/>
        </w:tabs>
        <w:ind w:left="87" w:right="141" w:firstLine="708"/>
        <w:contextualSpacing w:val="0"/>
        <w:jc w:val="both"/>
        <w:rPr>
          <w:sz w:val="24"/>
        </w:rPr>
      </w:pPr>
      <w:r>
        <w:rPr>
          <w:sz w:val="24"/>
        </w:rPr>
        <w:t>действует без доверенности от имени Школы, представляет его интересы в государ- ственных и муниципальных органах,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предприятиях, организациях, учреждениях;</w:t>
      </w:r>
    </w:p>
    <w:p w14:paraId="10B76E4E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81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в пределах, установленных уставом Школы, распоряжается имуществом Школы, за- ключает договоры, выдает доверенности;</w:t>
      </w:r>
    </w:p>
    <w:p w14:paraId="680F614D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открывает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</w:t>
      </w:r>
      <w:r>
        <w:rPr>
          <w:spacing w:val="-2"/>
          <w:sz w:val="24"/>
        </w:rPr>
        <w:t xml:space="preserve"> Школы;</w:t>
      </w:r>
    </w:p>
    <w:p w14:paraId="3114C54E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смету;</w:t>
      </w:r>
    </w:p>
    <w:p w14:paraId="04E1FE42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64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в пределах своей компетенции издает приказы и дает указания, обязательные для ис- полнения всеми работниками Школы;</w:t>
      </w:r>
    </w:p>
    <w:p w14:paraId="6CE3D0F0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76"/>
        </w:tabs>
        <w:ind w:left="87" w:right="144" w:firstLine="708"/>
        <w:contextualSpacing w:val="0"/>
        <w:jc w:val="both"/>
        <w:rPr>
          <w:sz w:val="24"/>
        </w:rPr>
      </w:pPr>
      <w:r>
        <w:rPr>
          <w:sz w:val="24"/>
        </w:rPr>
        <w:t>назначает на должность и освобождает от должности работников, заключает с ними трудовые договоры.</w:t>
      </w:r>
    </w:p>
    <w:p w14:paraId="7AD37268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занятий;</w:t>
      </w:r>
    </w:p>
    <w:p w14:paraId="1CD8FD4A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3"/>
        </w:tabs>
        <w:ind w:left="87" w:right="140" w:firstLine="708"/>
        <w:contextualSpacing w:val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 и других работников Школы, в том числе путем посещения уроков, всех других видов учебных занятий и воспитательных мероприятий;</w:t>
      </w:r>
    </w:p>
    <w:p w14:paraId="4B79BCF3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1012"/>
        </w:tabs>
        <w:ind w:left="87" w:right="141" w:firstLine="708"/>
        <w:contextualSpacing w:val="0"/>
        <w:jc w:val="both"/>
        <w:rPr>
          <w:sz w:val="24"/>
        </w:rPr>
      </w:pPr>
      <w:r>
        <w:rPr>
          <w:sz w:val="24"/>
        </w:rPr>
        <w:t>распределяет учебные нагрузки педагогических работников Школы, устанавливает заработную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окладам, порядок и размеры их премирования в соответствии с действующим законодательством;</w:t>
      </w:r>
    </w:p>
    <w:p w14:paraId="1852918B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32A63E1D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1089"/>
        </w:tabs>
        <w:spacing w:before="60"/>
        <w:ind w:left="87" w:right="140" w:firstLine="708"/>
        <w:contextualSpacing w:val="0"/>
        <w:jc w:val="both"/>
        <w:rPr>
          <w:sz w:val="24"/>
        </w:rPr>
      </w:pPr>
      <w:r>
        <w:rPr>
          <w:sz w:val="24"/>
        </w:rPr>
        <w:lastRenderedPageBreak/>
        <w:t>назначает руководителей методических объединений по предметам, классных руководителей, секретаря педагогического совета;</w:t>
      </w:r>
    </w:p>
    <w:p w14:paraId="2EA9B65A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3FC5700A" w14:textId="77777777" w:rsidR="00372BC0" w:rsidRDefault="00372BC0" w:rsidP="00372BC0">
      <w:pPr>
        <w:pStyle w:val="a7"/>
        <w:numPr>
          <w:ilvl w:val="1"/>
          <w:numId w:val="8"/>
        </w:numPr>
        <w:tabs>
          <w:tab w:val="left" w:pos="1253"/>
        </w:tabs>
        <w:spacing w:before="1"/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Совмещение должности директора Школы с другими руководящими должностями (кроме 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научно-методического руководства) внутри или вне Школы не допускается.</w:t>
      </w:r>
    </w:p>
    <w:p w14:paraId="14680534" w14:textId="77777777" w:rsidR="00372BC0" w:rsidRDefault="00372BC0" w:rsidP="00372BC0">
      <w:pPr>
        <w:pStyle w:val="a7"/>
        <w:numPr>
          <w:ilvl w:val="1"/>
          <w:numId w:val="8"/>
        </w:numPr>
        <w:tabs>
          <w:tab w:val="left" w:pos="1272"/>
        </w:tabs>
        <w:ind w:left="87" w:right="140" w:firstLine="708"/>
        <w:contextualSpacing w:val="0"/>
        <w:jc w:val="both"/>
        <w:rPr>
          <w:sz w:val="24"/>
        </w:rPr>
      </w:pPr>
      <w:r>
        <w:rPr>
          <w:sz w:val="24"/>
        </w:rPr>
        <w:t>Директор Школы несет ответственность за неисполнение своих функциональных обязанностей, предусмотренных квалификационными требованиями, трудовым договором, Уставом Школы.</w:t>
      </w:r>
    </w:p>
    <w:p w14:paraId="759C5FFF" w14:textId="77777777" w:rsidR="00372BC0" w:rsidRDefault="00372BC0" w:rsidP="00372BC0">
      <w:pPr>
        <w:pStyle w:val="a7"/>
        <w:numPr>
          <w:ilvl w:val="1"/>
          <w:numId w:val="8"/>
        </w:numPr>
        <w:tabs>
          <w:tab w:val="left" w:pos="1236"/>
        </w:tabs>
        <w:ind w:left="87" w:right="143" w:firstLine="708"/>
        <w:contextualSpacing w:val="0"/>
        <w:jc w:val="both"/>
        <w:rPr>
          <w:sz w:val="24"/>
        </w:rPr>
      </w:pPr>
      <w:r>
        <w:rPr>
          <w:sz w:val="24"/>
        </w:rPr>
        <w:t>Администрация Школы обязана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результате:</w:t>
      </w:r>
    </w:p>
    <w:p w14:paraId="0B1BBE1D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42"/>
        </w:tabs>
        <w:ind w:left="87" w:right="142" w:firstLine="708"/>
        <w:contextualSpacing w:val="0"/>
        <w:jc w:val="both"/>
        <w:rPr>
          <w:sz w:val="24"/>
        </w:rPr>
      </w:pPr>
      <w:r>
        <w:rPr>
          <w:sz w:val="24"/>
        </w:rPr>
        <w:t xml:space="preserve">незаконного отстранения работника от работы, его увольнения или перевода на другую </w:t>
      </w:r>
      <w:r>
        <w:rPr>
          <w:spacing w:val="-2"/>
          <w:sz w:val="24"/>
        </w:rPr>
        <w:t>работу;</w:t>
      </w:r>
    </w:p>
    <w:p w14:paraId="42591768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52"/>
        </w:tabs>
        <w:ind w:left="87" w:right="142" w:firstLine="708"/>
        <w:contextualSpacing w:val="0"/>
        <w:jc w:val="both"/>
        <w:rPr>
          <w:sz w:val="24"/>
        </w:rPr>
      </w:pPr>
      <w:r>
        <w:rPr>
          <w:sz w:val="24"/>
        </w:rPr>
        <w:t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14:paraId="6EE3C573" w14:textId="77777777" w:rsidR="00372BC0" w:rsidRDefault="00372BC0" w:rsidP="00372BC0">
      <w:pPr>
        <w:pStyle w:val="a7"/>
        <w:numPr>
          <w:ilvl w:val="2"/>
          <w:numId w:val="8"/>
        </w:numPr>
        <w:tabs>
          <w:tab w:val="left" w:pos="990"/>
        </w:tabs>
        <w:ind w:left="87" w:right="146" w:firstLine="708"/>
        <w:contextualSpacing w:val="0"/>
        <w:jc w:val="both"/>
        <w:rPr>
          <w:sz w:val="24"/>
        </w:rPr>
      </w:pPr>
      <w:r>
        <w:rPr>
          <w:sz w:val="24"/>
        </w:rPr>
        <w:t>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 w14:paraId="331AB05C" w14:textId="77777777" w:rsidR="00372BC0" w:rsidRDefault="00372BC0" w:rsidP="00372BC0">
      <w:pPr>
        <w:pStyle w:val="a7"/>
        <w:numPr>
          <w:ilvl w:val="1"/>
          <w:numId w:val="8"/>
        </w:numPr>
        <w:tabs>
          <w:tab w:val="left" w:pos="1247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Работодатель, причинивший ущерб имуществу работника, возмещает этот ущерб в полном объеме. Размер ущерба исчисляется по рыночным ценам, действующим в данной местности на день возмещения ущерба.</w:t>
      </w:r>
    </w:p>
    <w:p w14:paraId="21EC7C56" w14:textId="77777777" w:rsidR="00372BC0" w:rsidRDefault="00372BC0" w:rsidP="00372BC0">
      <w:pPr>
        <w:pStyle w:val="ac"/>
        <w:ind w:right="136"/>
      </w:pPr>
      <w: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десятиднев- ный срок со дня его поступления. При несогласии работника с решением работодателя или не- получении ответа в установленный срок работник имеет право обратиться в суд.</w:t>
      </w:r>
    </w:p>
    <w:p w14:paraId="086AAA97" w14:textId="77777777" w:rsidR="00372BC0" w:rsidRDefault="00372BC0" w:rsidP="00372BC0">
      <w:pPr>
        <w:pStyle w:val="ac"/>
        <w:ind w:right="132"/>
      </w:pPr>
      <w:r>
        <w:t>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</w:t>
      </w:r>
      <w:r>
        <w:rPr>
          <w:spacing w:val="80"/>
        </w:rPr>
        <w:t xml:space="preserve"> </w:t>
      </w:r>
      <w:r>
        <w:t xml:space="preserve">дня после установленного срока выплаты по день фактического расчета включительно. Обязан- ность выплаты указанной денежной компенсации возникает независимо от наличия вины рабо- </w:t>
      </w:r>
      <w:r>
        <w:rPr>
          <w:spacing w:val="-2"/>
        </w:rPr>
        <w:t>тодателя.</w:t>
      </w:r>
    </w:p>
    <w:p w14:paraId="7F1F10EF" w14:textId="77777777" w:rsidR="00372BC0" w:rsidRDefault="00372BC0" w:rsidP="00372BC0">
      <w:pPr>
        <w:pStyle w:val="ac"/>
        <w:ind w:right="132"/>
      </w:pPr>
      <w:r>
        <w:t>Моральный вред, причиненный работнику неправомерными действиями или бездействи- ем работодателя, возмещается работнику в денежной форме в размерах, определяемых соглаше- нием сторон трудового договора.</w:t>
      </w:r>
    </w:p>
    <w:p w14:paraId="65D995DC" w14:textId="77777777" w:rsidR="00372BC0" w:rsidRDefault="00372BC0" w:rsidP="00372BC0">
      <w:pPr>
        <w:pStyle w:val="ac"/>
        <w:ind w:right="144"/>
      </w:pPr>
      <w:r>
        <w:t xml:space="preserve"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</w:t>
      </w:r>
      <w:r>
        <w:rPr>
          <w:spacing w:val="-2"/>
        </w:rPr>
        <w:t>ущерба.</w:t>
      </w:r>
    </w:p>
    <w:p w14:paraId="67570EA2" w14:textId="77777777" w:rsidR="00372BC0" w:rsidRDefault="00372BC0" w:rsidP="00372BC0">
      <w:pPr>
        <w:pStyle w:val="ac"/>
        <w:ind w:left="0" w:firstLine="0"/>
        <w:jc w:val="left"/>
      </w:pPr>
    </w:p>
    <w:p w14:paraId="11D94468" w14:textId="77777777" w:rsidR="00372BC0" w:rsidRDefault="00372BC0" w:rsidP="00372BC0">
      <w:pPr>
        <w:pStyle w:val="ac"/>
        <w:ind w:left="0" w:firstLine="0"/>
        <w:jc w:val="left"/>
      </w:pPr>
    </w:p>
    <w:p w14:paraId="5721FE4E" w14:textId="77777777" w:rsidR="00372BC0" w:rsidRPr="00372BC0" w:rsidRDefault="00372BC0" w:rsidP="00372BC0">
      <w:pPr>
        <w:pStyle w:val="1"/>
        <w:keepNext w:val="0"/>
        <w:keepLines w:val="0"/>
        <w:numPr>
          <w:ilvl w:val="0"/>
          <w:numId w:val="13"/>
        </w:numPr>
        <w:tabs>
          <w:tab w:val="left" w:pos="2961"/>
        </w:tabs>
        <w:spacing w:before="0" w:after="0"/>
        <w:ind w:left="2961"/>
        <w:jc w:val="left"/>
        <w:rPr>
          <w:rFonts w:ascii="Times New Roman" w:hAnsi="Times New Roman" w:cs="Times New Roman"/>
          <w:sz w:val="32"/>
          <w:szCs w:val="32"/>
        </w:rPr>
      </w:pPr>
      <w:r w:rsidRPr="00372BC0">
        <w:rPr>
          <w:rFonts w:ascii="Times New Roman" w:hAnsi="Times New Roman" w:cs="Times New Roman"/>
          <w:sz w:val="32"/>
          <w:szCs w:val="32"/>
        </w:rPr>
        <w:t>Основные</w:t>
      </w:r>
      <w:r w:rsidRPr="00372BC0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права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и</w:t>
      </w:r>
      <w:r w:rsidRPr="00372BC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обязанности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 xml:space="preserve"> работников</w:t>
      </w:r>
    </w:p>
    <w:p w14:paraId="4E25DCD6" w14:textId="77777777" w:rsidR="00372BC0" w:rsidRDefault="00372BC0" w:rsidP="00372BC0">
      <w:pPr>
        <w:pStyle w:val="ac"/>
        <w:ind w:left="0" w:firstLine="0"/>
        <w:jc w:val="left"/>
        <w:rPr>
          <w:b/>
        </w:rPr>
      </w:pPr>
    </w:p>
    <w:p w14:paraId="1D95EA2A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48"/>
        </w:tabs>
        <w:contextualSpacing w:val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1B4520BB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0"/>
        </w:tabs>
        <w:ind w:left="87" w:right="134" w:firstLine="540"/>
        <w:contextualSpacing w:val="0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 на условиях, кото- рые установлены действующим законодательством;</w:t>
      </w:r>
    </w:p>
    <w:p w14:paraId="460566BF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14:paraId="58438BCC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822"/>
        </w:tabs>
        <w:ind w:left="87" w:right="140" w:firstLine="540"/>
        <w:contextualSpacing w:val="0"/>
        <w:rPr>
          <w:sz w:val="24"/>
        </w:rPr>
      </w:pPr>
      <w:r>
        <w:rPr>
          <w:sz w:val="24"/>
        </w:rPr>
        <w:t>рабочее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 труда и условиям, предусмотренным коллективным договором;</w:t>
      </w:r>
    </w:p>
    <w:p w14:paraId="3256E5DB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8"/>
        </w:tabs>
        <w:ind w:left="87" w:right="145" w:firstLine="540"/>
        <w:contextualSpacing w:val="0"/>
        <w:rPr>
          <w:sz w:val="24"/>
        </w:rPr>
      </w:pPr>
      <w:r>
        <w:rPr>
          <w:sz w:val="24"/>
        </w:rPr>
        <w:t>своевременную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8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3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28"/>
          <w:sz w:val="24"/>
        </w:rPr>
        <w:t xml:space="preserve"> </w:t>
      </w:r>
      <w:r>
        <w:rPr>
          <w:sz w:val="24"/>
        </w:rPr>
        <w:t>платы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 квалификацией, сложностью труда, количеством и качеством выполненной работы;</w:t>
      </w:r>
    </w:p>
    <w:p w14:paraId="4ABCC6BE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47214C1A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2"/>
        </w:tabs>
        <w:spacing w:before="60"/>
        <w:ind w:left="87" w:right="139" w:firstLine="540"/>
        <w:contextualSpacing w:val="0"/>
        <w:jc w:val="both"/>
        <w:rPr>
          <w:sz w:val="24"/>
        </w:rPr>
      </w:pPr>
      <w:r>
        <w:rPr>
          <w:sz w:val="24"/>
        </w:rPr>
        <w:lastRenderedPageBreak/>
        <w:t>отдых, обеспечиваемый установлением нормальной продолжительности рабочего време- ни, сокращенного рабочего времени для отдельных профессий и категорий работников, предо- ставлением еженедельных выходных дней, нерабочих праздничных дней, оплачиваемых еже- годных отпусков;</w:t>
      </w:r>
    </w:p>
    <w:p w14:paraId="63715C8E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4"/>
        </w:tabs>
        <w:spacing w:before="1"/>
        <w:ind w:left="87" w:right="142" w:firstLine="540"/>
        <w:contextualSpacing w:val="0"/>
        <w:jc w:val="both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 на ра- бочем месте;</w:t>
      </w:r>
    </w:p>
    <w:p w14:paraId="0EF8AEFF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4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>профессиональную подготовку, переподготовку и повышение своей квалификации в по- рядке, установленном действующим законодательством;</w:t>
      </w:r>
    </w:p>
    <w:p w14:paraId="755E2654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6"/>
        </w:tabs>
        <w:ind w:left="87" w:right="139" w:firstLine="540"/>
        <w:contextualSpacing w:val="0"/>
        <w:jc w:val="both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37F15F79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827"/>
        </w:tabs>
        <w:ind w:left="87" w:right="145" w:firstLine="540"/>
        <w:contextualSpacing w:val="0"/>
        <w:jc w:val="both"/>
        <w:rPr>
          <w:sz w:val="24"/>
        </w:rPr>
      </w:pPr>
      <w:r>
        <w:rPr>
          <w:sz w:val="24"/>
        </w:rPr>
        <w:t>участие в управлении Школой в предусмотренных действующим законодательством, Уставом Школы и коллективным договором формах;</w:t>
      </w:r>
    </w:p>
    <w:p w14:paraId="41E881A5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4"/>
        </w:tabs>
        <w:ind w:left="87" w:right="141" w:firstLine="540"/>
        <w:contextualSpacing w:val="0"/>
        <w:jc w:val="both"/>
        <w:rPr>
          <w:sz w:val="24"/>
        </w:rPr>
      </w:pPr>
      <w:r>
        <w:rPr>
          <w:sz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</w:t>
      </w:r>
      <w:r>
        <w:rPr>
          <w:spacing w:val="-2"/>
          <w:sz w:val="24"/>
        </w:rPr>
        <w:t>соглашений;</w:t>
      </w:r>
    </w:p>
    <w:p w14:paraId="0FC264DF" w14:textId="77777777" w:rsidR="00372BC0" w:rsidRDefault="00372BC0" w:rsidP="00372BC0">
      <w:pPr>
        <w:pStyle w:val="a7"/>
        <w:numPr>
          <w:ilvl w:val="3"/>
          <w:numId w:val="7"/>
        </w:numPr>
        <w:tabs>
          <w:tab w:val="left" w:pos="942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 за- коном способами;</w:t>
      </w:r>
    </w:p>
    <w:p w14:paraId="2FA46EE4" w14:textId="77777777" w:rsidR="00372BC0" w:rsidRDefault="00372BC0" w:rsidP="00372BC0">
      <w:pPr>
        <w:pStyle w:val="a7"/>
        <w:numPr>
          <w:ilvl w:val="3"/>
          <w:numId w:val="7"/>
        </w:numPr>
        <w:tabs>
          <w:tab w:val="left" w:pos="969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на прохождение не реже чем один раз в пять лет профессиональную переподготовку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феде- ральным органом исполнительной власти, осуществляющим функции по выработке государ- ственной политики и нормативно-правовому регулированию в сфере образования. В этих целях администрация создает условия, необходимые для успешного обучения работников в учрежде- ниях высшего профессионального 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 учреждениях системы переподготовки и повышения квалификации;</w:t>
      </w:r>
    </w:p>
    <w:p w14:paraId="523EFD4A" w14:textId="77777777" w:rsidR="00372BC0" w:rsidRDefault="00372BC0" w:rsidP="00372BC0">
      <w:pPr>
        <w:pStyle w:val="a7"/>
        <w:numPr>
          <w:ilvl w:val="3"/>
          <w:numId w:val="7"/>
        </w:numPr>
        <w:tabs>
          <w:tab w:val="left" w:pos="954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на аттестацию на добровольной основе на соответствующую квалификационную кате- горию и получение ее в случае успешного прохождения аттестации;</w:t>
      </w:r>
    </w:p>
    <w:p w14:paraId="5587DF44" w14:textId="77777777" w:rsidR="00372BC0" w:rsidRDefault="00372BC0" w:rsidP="00372BC0">
      <w:pPr>
        <w:pStyle w:val="a7"/>
        <w:numPr>
          <w:ilvl w:val="3"/>
          <w:numId w:val="7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отпуск.</w:t>
      </w:r>
    </w:p>
    <w:p w14:paraId="588D164F" w14:textId="77777777" w:rsidR="00372BC0" w:rsidRDefault="00372BC0" w:rsidP="00372BC0">
      <w:pPr>
        <w:pStyle w:val="a7"/>
        <w:numPr>
          <w:ilvl w:val="3"/>
          <w:numId w:val="7"/>
        </w:numPr>
        <w:tabs>
          <w:tab w:val="left" w:pos="940"/>
        </w:tabs>
        <w:ind w:left="87" w:right="131" w:firstLine="708"/>
        <w:contextualSpacing w:val="0"/>
        <w:jc w:val="both"/>
        <w:rPr>
          <w:sz w:val="24"/>
        </w:rPr>
      </w:pPr>
      <w:r>
        <w:rPr>
          <w:sz w:val="24"/>
        </w:rPr>
        <w:t>на длительный (до 1 года) отпуск не реже чем через каждые 10 лет непрерывной препо- давательской работы. Порядок и условия предоставления отпуска определяются учредителем и (или) уставом Школы;</w:t>
      </w:r>
    </w:p>
    <w:p w14:paraId="379DB00A" w14:textId="77777777" w:rsidR="00372BC0" w:rsidRDefault="00372BC0" w:rsidP="00372BC0">
      <w:pPr>
        <w:pStyle w:val="a7"/>
        <w:numPr>
          <w:ilvl w:val="3"/>
          <w:numId w:val="7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выслугу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14:paraId="37773338" w14:textId="77777777" w:rsidR="00372BC0" w:rsidRDefault="00372BC0" w:rsidP="00372BC0">
      <w:pPr>
        <w:pStyle w:val="a7"/>
        <w:numPr>
          <w:ilvl w:val="3"/>
          <w:numId w:val="7"/>
        </w:numPr>
        <w:tabs>
          <w:tab w:val="left" w:pos="942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на дополнительные меры социальной поддержки, предоставляемые в регионе педагоги- ческим работникам общеобразовательного учреждения;</w:t>
      </w:r>
    </w:p>
    <w:p w14:paraId="72F4BF09" w14:textId="77777777" w:rsidR="00372BC0" w:rsidRDefault="00372BC0" w:rsidP="00372BC0">
      <w:pPr>
        <w:pStyle w:val="a7"/>
        <w:numPr>
          <w:ilvl w:val="3"/>
          <w:numId w:val="7"/>
        </w:numPr>
        <w:tabs>
          <w:tab w:val="left" w:pos="962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на сохранение гарантии, установленные трудовым законодательством и иными содер- жащими нормы трудового права актами в период привлечения работников, согласно решения уполномоченных органов исполнительной власти к проведению единого государственного эк- замена в рабочее время и освобожденными от основной работы на период проведения единого государственного экзамена. Работникам, привлекаемым к проведению единого государственно- го экзамена, может выплачиваться компенсация за работу по подготовке и проведению единого государственного экзамена. Размер и порядок выплаты компенсации устанавливаются субъек- том Российской Федерации в пределах средств бюджета субъекта Российской Федерации, выде- ляемых на проведение единого государственного экзамена.</w:t>
      </w:r>
    </w:p>
    <w:p w14:paraId="3251B85A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труда;</w:t>
      </w:r>
    </w:p>
    <w:p w14:paraId="041A26BF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6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обязательное социальное страхование от несчастных случаев на производстве и профес- сиональных заболеваний в соответствии с федеральным законом;</w:t>
      </w:r>
    </w:p>
    <w:p w14:paraId="7A4D1CE3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0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органов и общественных организаций об условиях и охране труда на рабочем месте, о суще- 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7B5A36CF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4EF59743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4"/>
        </w:tabs>
        <w:spacing w:before="60"/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lastRenderedPageBreak/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3EB8CD1E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0"/>
        </w:tabs>
        <w:spacing w:before="1"/>
        <w:ind w:left="87" w:right="136" w:firstLine="540"/>
        <w:contextualSpacing w:val="0"/>
        <w:jc w:val="both"/>
        <w:rPr>
          <w:sz w:val="24"/>
        </w:rPr>
      </w:pPr>
      <w:r>
        <w:rPr>
          <w:sz w:val="24"/>
        </w:rPr>
        <w:t>обеспечение средствами индивидуальной и коллективной защиты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требо- ваниями охраны труда за счет средств работодателя;</w:t>
      </w:r>
    </w:p>
    <w:p w14:paraId="52A1C154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работодателя;</w:t>
      </w:r>
    </w:p>
    <w:p w14:paraId="22828DA8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0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переподготовку за счет средств работодателя в случае ликвидации ра- бочего места вследствие нарушения требований охраны труда;</w:t>
      </w:r>
    </w:p>
    <w:p w14:paraId="05812D38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813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>обращение в органы государственной власти Российской Федерации, органы государ- ственной власти субъектов Российской Федерации и органы местного самоуправления, к рабо- 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47B05FE3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4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>личное участие или участие через своих представителей в рассмотрении вопросов, свя- занных с обеспечением безопасных условий труда на его рабочем месте, и в расследовании про- исшедшего с ним несчастного случая на производстве или профессионального заболевания;</w:t>
      </w:r>
    </w:p>
    <w:p w14:paraId="545B5730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4"/>
        </w:tabs>
        <w:ind w:left="87" w:right="136" w:firstLine="540"/>
        <w:contextualSpacing w:val="0"/>
        <w:jc w:val="both"/>
        <w:rPr>
          <w:sz w:val="24"/>
        </w:rPr>
      </w:pPr>
      <w:r>
        <w:rPr>
          <w:sz w:val="24"/>
        </w:rPr>
        <w:t>внеочередной медицинский осмотр (обследование) в соответствии с медицинскими реко- мендациями с сохранением за ним места работы (должности) и среднего заработка во время прохождения указанного медицинского осмотра (обследования);</w:t>
      </w:r>
    </w:p>
    <w:p w14:paraId="4F2CB077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4"/>
        </w:tabs>
        <w:ind w:left="87" w:right="144" w:firstLine="540"/>
        <w:contextualSpacing w:val="0"/>
        <w:jc w:val="both"/>
        <w:rPr>
          <w:sz w:val="24"/>
        </w:rPr>
      </w:pPr>
      <w:r>
        <w:rPr>
          <w:sz w:val="24"/>
        </w:rPr>
        <w:t>разрешение индивидуальных и коллективных трудовых споров, включая право на заба- стовку, в порядке, установленном действующим законодательством;</w:t>
      </w:r>
    </w:p>
    <w:p w14:paraId="007AB1E1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4"/>
        </w:tabs>
        <w:ind w:left="87" w:right="144" w:firstLine="540"/>
        <w:contextualSpacing w:val="0"/>
        <w:jc w:val="both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действующим законодательством;</w:t>
      </w:r>
    </w:p>
    <w:p w14:paraId="7E06C6BF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4"/>
        </w:tabs>
        <w:ind w:left="87" w:right="136" w:firstLine="540"/>
        <w:contextualSpacing w:val="0"/>
        <w:jc w:val="both"/>
        <w:rPr>
          <w:sz w:val="24"/>
        </w:rPr>
      </w:pPr>
      <w:r>
        <w:rPr>
          <w:sz w:val="24"/>
        </w:rPr>
        <w:t xml:space="preserve">обязательное социальное страхование в случаях, предусмотренных федеральными зако- </w:t>
      </w:r>
      <w:r>
        <w:rPr>
          <w:spacing w:val="-4"/>
          <w:sz w:val="24"/>
        </w:rPr>
        <w:t>нами.</w:t>
      </w:r>
    </w:p>
    <w:p w14:paraId="65038E90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48"/>
        </w:tabs>
        <w:contextualSpacing w:val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54811562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7"/>
        </w:tabs>
        <w:ind w:left="87" w:right="136" w:firstLine="540"/>
        <w:contextualSpacing w:val="0"/>
        <w:rPr>
          <w:sz w:val="24"/>
        </w:rPr>
      </w:pPr>
      <w:r>
        <w:rPr>
          <w:sz w:val="24"/>
        </w:rPr>
        <w:t>добросовестно исполнять свои 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обязанности, возложенные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до- </w:t>
      </w:r>
      <w:r>
        <w:rPr>
          <w:spacing w:val="-2"/>
          <w:sz w:val="24"/>
        </w:rPr>
        <w:t>говором;</w:t>
      </w:r>
    </w:p>
    <w:p w14:paraId="771E4018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14:paraId="5E8DBD59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дисциплину;</w:t>
      </w:r>
    </w:p>
    <w:p w14:paraId="7EA5D712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5"/>
        </w:tabs>
        <w:ind w:left="87" w:right="393" w:firstLine="540"/>
        <w:contextualSpacing w:val="0"/>
        <w:rPr>
          <w:sz w:val="24"/>
        </w:rPr>
      </w:pP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 чистоту на рабочем месте;</w:t>
      </w:r>
    </w:p>
    <w:p w14:paraId="3B38C247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9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 xml:space="preserve">соблюдать установленную продолжительность рабочего времени, всемерно стремиться к повышению качества и результативности выполняемой работы, проявлять творческую инициа- </w:t>
      </w:r>
      <w:r>
        <w:rPr>
          <w:spacing w:val="-2"/>
          <w:sz w:val="24"/>
        </w:rPr>
        <w:t>тиву;</w:t>
      </w:r>
    </w:p>
    <w:p w14:paraId="0B81F7A3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7"/>
        </w:tabs>
        <w:ind w:left="87" w:right="139" w:firstLine="540"/>
        <w:contextualSpacing w:val="0"/>
        <w:jc w:val="both"/>
        <w:rPr>
          <w:sz w:val="24"/>
        </w:rPr>
      </w:pPr>
      <w:r>
        <w:rPr>
          <w:sz w:val="24"/>
        </w:rPr>
        <w:t>приходить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 15 минут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расписанию. Со звонком начать урок и со звонком его окончить, не допуская бесполезной траты учебного вре- </w:t>
      </w:r>
      <w:r>
        <w:rPr>
          <w:spacing w:val="-2"/>
          <w:sz w:val="24"/>
        </w:rPr>
        <w:t>мени;</w:t>
      </w:r>
    </w:p>
    <w:p w14:paraId="1405D387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часы;</w:t>
      </w:r>
    </w:p>
    <w:p w14:paraId="3E909512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1"/>
        </w:tabs>
        <w:ind w:left="87" w:right="504" w:firstLine="566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 закрепленного кабинета и сопровождать до места проведения занятия и обратно;</w:t>
      </w:r>
    </w:p>
    <w:p w14:paraId="4BB3A1C4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1"/>
        </w:tabs>
        <w:ind w:left="87" w:right="372" w:firstLine="566"/>
        <w:contextualSpacing w:val="0"/>
        <w:rPr>
          <w:sz w:val="24"/>
        </w:rPr>
      </w:pP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запланирован- ных для учителей и учащихся, в соответствии со своими должностными обязанностями;</w:t>
      </w:r>
    </w:p>
    <w:p w14:paraId="4551A7F5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2"/>
        </w:tabs>
        <w:ind w:left="792" w:hanging="138"/>
        <w:contextualSpacing w:val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работы;</w:t>
      </w:r>
    </w:p>
    <w:p w14:paraId="68A52DFB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23E1D711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2A047BB2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96"/>
        </w:tabs>
        <w:ind w:left="87" w:right="142" w:firstLine="540"/>
        <w:contextualSpacing w:val="0"/>
        <w:jc w:val="both"/>
        <w:rPr>
          <w:sz w:val="24"/>
        </w:rPr>
      </w:pPr>
      <w:r>
        <w:rPr>
          <w:sz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имущества), тепло, водо и электроресурсам школы;</w:t>
      </w:r>
    </w:p>
    <w:p w14:paraId="090A3150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2"/>
        </w:tabs>
        <w:ind w:left="87" w:right="136" w:firstLine="540"/>
        <w:contextualSpacing w:val="0"/>
        <w:jc w:val="both"/>
        <w:rPr>
          <w:sz w:val="24"/>
        </w:rPr>
      </w:pPr>
      <w:r>
        <w:rPr>
          <w:sz w:val="24"/>
        </w:rPr>
        <w:t xml:space="preserve">после окончания уроков осмотреть помещение, в котором проводились занятия, закрыть окна, отключить электроэнергию, проверить, закрыты ли водопроводные краны. В случае по- вреждения имущества или коммуникаций незамедлительно сообщить дежурному учителю или </w:t>
      </w:r>
      <w:r>
        <w:rPr>
          <w:spacing w:val="-2"/>
          <w:sz w:val="24"/>
        </w:rPr>
        <w:t>администратору;</w:t>
      </w:r>
    </w:p>
    <w:p w14:paraId="67126EC6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spacing w:before="1"/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обо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администрации;</w:t>
      </w:r>
    </w:p>
    <w:p w14:paraId="4930A248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69CE83C3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9"/>
        </w:tabs>
        <w:spacing w:before="60"/>
        <w:ind w:left="87" w:right="132" w:firstLine="540"/>
        <w:contextualSpacing w:val="0"/>
        <w:jc w:val="both"/>
        <w:rPr>
          <w:sz w:val="24"/>
        </w:rPr>
      </w:pPr>
      <w:r>
        <w:rPr>
          <w:sz w:val="24"/>
        </w:rPr>
        <w:lastRenderedPageBreak/>
        <w:t>незамедлительно сообщить работодателю либо непосредственному руководителю о воз- никновении ситуации, представляющей угрозу жизни и здоровью людей, сохранности имуще- ства работодателя (в том числе имущества третьих лиц, находящегося у работодателя, если ра- ботодатель несет ответственность за сохранность этого имущества).</w:t>
      </w:r>
    </w:p>
    <w:p w14:paraId="32A1C75A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spacing w:before="1"/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защиты;</w:t>
      </w:r>
    </w:p>
    <w:p w14:paraId="036996AC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2"/>
        </w:tabs>
        <w:ind w:left="87" w:right="134" w:firstLine="540"/>
        <w:contextualSpacing w:val="0"/>
        <w:jc w:val="both"/>
        <w:rPr>
          <w:sz w:val="24"/>
        </w:rPr>
      </w:pPr>
      <w:r>
        <w:rPr>
          <w:sz w:val="24"/>
        </w:rPr>
        <w:t>проходить обучение безопасным методам и приемам выполнения работ и оказанию пер- вой помощи пострадавшим на производстве, инструктаж по охране труда, стажировку на рабо- чем месте, проверку знаний требований охраны труда;</w:t>
      </w:r>
    </w:p>
    <w:p w14:paraId="04C60933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7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действующим законодательством.</w:t>
      </w:r>
    </w:p>
    <w:p w14:paraId="3C5B8C4B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2"/>
        </w:tabs>
        <w:ind w:left="87" w:right="133" w:firstLine="540"/>
        <w:contextualSpacing w:val="0"/>
        <w:jc w:val="both"/>
        <w:rPr>
          <w:sz w:val="24"/>
        </w:rPr>
      </w:pPr>
      <w:r>
        <w:rPr>
          <w:sz w:val="24"/>
        </w:rPr>
        <w:t>выполнять все приказы директора школы безоговорочно, при несогласии с приказом об- жаловать выполненный приказ в комиссию по трудовым спорам.</w:t>
      </w:r>
    </w:p>
    <w:p w14:paraId="1F21FDE1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документацию.</w:t>
      </w:r>
    </w:p>
    <w:p w14:paraId="7615520A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2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>вести себя достойно на работе, в общественных местах, соблюдать этические нормы по- ведения в коллективе, быть внимательным, вежливым и уважительным к детям, родителям и членам коллектива;</w:t>
      </w:r>
    </w:p>
    <w:p w14:paraId="2AF93768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65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В установленном порядке приказом директора школы в дополнение к учебной работе на учителя могут быть возложены:</w:t>
      </w:r>
    </w:p>
    <w:p w14:paraId="35CF484E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руководство:</w:t>
      </w:r>
    </w:p>
    <w:p w14:paraId="6C15A2AA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заведование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кабинетом;</w:t>
      </w:r>
    </w:p>
    <w:p w14:paraId="150E34CB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профориентация;</w:t>
      </w:r>
    </w:p>
    <w:p w14:paraId="5D0C0BE9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14:paraId="3231E461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14:paraId="3F1324F2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56"/>
        </w:tabs>
        <w:ind w:left="87" w:right="134" w:firstLine="540"/>
        <w:contextualSpacing w:val="0"/>
        <w:jc w:val="both"/>
        <w:rPr>
          <w:sz w:val="24"/>
        </w:rPr>
      </w:pPr>
      <w:r>
        <w:rPr>
          <w:sz w:val="24"/>
        </w:rPr>
        <w:t xml:space="preserve">Работники школы имеют право совмещать работу по профессиям и должностям, рабо- тать по совместительству в порядке и на условиях, установленных действующим законодатель- </w:t>
      </w:r>
      <w:r>
        <w:rPr>
          <w:spacing w:val="-2"/>
          <w:sz w:val="24"/>
        </w:rPr>
        <w:t>ством.</w:t>
      </w:r>
    </w:p>
    <w:p w14:paraId="5C7D2B3C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61"/>
        </w:tabs>
        <w:ind w:left="87" w:right="133" w:firstLine="540"/>
        <w:contextualSpacing w:val="0"/>
        <w:jc w:val="both"/>
        <w:rPr>
          <w:sz w:val="24"/>
        </w:rPr>
      </w:pPr>
      <w:r>
        <w:rPr>
          <w:sz w:val="24"/>
        </w:rPr>
        <w:t>Круг конкретных функциональных обязанностей, которые каждый работник выполня- ет по своей должности, специальности и квалификации, определяется должностными инструк- циями, утвержденными директором школы на основании квалификационных характеристик, тарифно-квалификационных справочников и нормативных документов 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согласованными с профсоюзным комитетом.</w:t>
      </w:r>
    </w:p>
    <w:p w14:paraId="48F07609" w14:textId="77777777" w:rsidR="00372BC0" w:rsidRDefault="00372BC0" w:rsidP="00372BC0">
      <w:pPr>
        <w:pStyle w:val="ac"/>
        <w:ind w:right="135" w:firstLine="540"/>
      </w:pPr>
      <w:r>
        <w:t>За неисполнение или ненадлежащее исполнение своих обязанностей работники несут от- ветственность, предусмотренную действующим законодательством.</w:t>
      </w:r>
    </w:p>
    <w:p w14:paraId="4BED1DEC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73"/>
        </w:tabs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>Классный руководитель обязан в соответствии с расписанием и планом воспитатель- ной работы один раз в неделю проводить классные часы. Планы воспитательной работы состав- ляются один раз в год и могут корректироваться в течение года.</w:t>
      </w:r>
    </w:p>
    <w:p w14:paraId="62A1BABA" w14:textId="77777777" w:rsidR="00372BC0" w:rsidRDefault="00372BC0" w:rsidP="00372BC0">
      <w:pPr>
        <w:pStyle w:val="ac"/>
        <w:ind w:right="136" w:firstLine="540"/>
      </w:pPr>
      <w:r>
        <w:t>Классный руководитель занимается с классом, воспитательной внеурочной работой со- гласно имеющемуся плану воспитательной работы,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периодически, 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четырех раз за учебный год, классные родительские собрания.</w:t>
      </w:r>
    </w:p>
    <w:p w14:paraId="71856329" w14:textId="77777777" w:rsidR="00372BC0" w:rsidRDefault="00372BC0" w:rsidP="00372BC0">
      <w:pPr>
        <w:pStyle w:val="ac"/>
        <w:ind w:right="143" w:firstLine="540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проверку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 в дневниках обучающихся.</w:t>
      </w:r>
    </w:p>
    <w:p w14:paraId="253A03D2" w14:textId="77777777" w:rsidR="00372BC0" w:rsidRDefault="00372BC0" w:rsidP="00372BC0">
      <w:pPr>
        <w:pStyle w:val="ac"/>
        <w:ind w:right="135" w:firstLine="540"/>
      </w:pPr>
      <w:r>
        <w:t>Классные руководители сопровождают обучающихся</w:t>
      </w:r>
      <w:r>
        <w:rPr>
          <w:spacing w:val="40"/>
        </w:rPr>
        <w:t xml:space="preserve"> </w:t>
      </w:r>
      <w:r>
        <w:t>в столовую согласно графику прие- ма пищи.</w:t>
      </w:r>
    </w:p>
    <w:p w14:paraId="3DB166BB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68"/>
        </w:tabs>
        <w:ind w:left="87" w:right="144" w:firstLine="540"/>
        <w:contextualSpacing w:val="0"/>
        <w:jc w:val="both"/>
        <w:rPr>
          <w:sz w:val="24"/>
        </w:rPr>
      </w:pPr>
      <w:r>
        <w:rPr>
          <w:sz w:val="24"/>
        </w:rPr>
        <w:t>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14:paraId="59BEECCC" w14:textId="77777777" w:rsidR="00372BC0" w:rsidRDefault="00372BC0" w:rsidP="00372BC0">
      <w:pPr>
        <w:pStyle w:val="ac"/>
        <w:ind w:right="132" w:firstLine="540"/>
      </w:pPr>
      <w:r>
        <w:t>Под прямым действительным ущербом понимается реальное уменьшение наличного иму- 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сохран- ность этого имущества), а также необходимость для работодателя произвести затраты либо из- лишние выплаты на приобретение, восстановление имущества либо на возмещение ущерба, причиненного работником третьим лицам.</w:t>
      </w:r>
    </w:p>
    <w:p w14:paraId="0C8F3849" w14:textId="77777777" w:rsidR="00372BC0" w:rsidRDefault="00372BC0" w:rsidP="00372BC0">
      <w:pPr>
        <w:pStyle w:val="ac"/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6D6F0AC1" w14:textId="77777777" w:rsidR="00372BC0" w:rsidRDefault="00372BC0" w:rsidP="00372BC0">
      <w:pPr>
        <w:pStyle w:val="ac"/>
        <w:spacing w:before="60"/>
        <w:ind w:right="139" w:firstLine="540"/>
      </w:pPr>
      <w:r>
        <w:lastRenderedPageBreak/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14:paraId="57FC7DD5" w14:textId="77777777" w:rsidR="00372BC0" w:rsidRDefault="00372BC0" w:rsidP="00372BC0">
      <w:pPr>
        <w:pStyle w:val="ac"/>
        <w:spacing w:before="1"/>
        <w:ind w:right="137" w:firstLine="540"/>
      </w:pPr>
      <w:r>
        <w:t>Работодатель имеет право с учетом конкретных обстоятельств, при которых был причинен ущерб, полностью или частично отказаться от его взыскания с виновного работника. Собствен- ник имущества организации может ограничить указанное право работодателя в случаях, преду- смотренных действующим законодательством, учредительными документами Школы.</w:t>
      </w:r>
    </w:p>
    <w:p w14:paraId="0C7427A1" w14:textId="77777777" w:rsidR="00372BC0" w:rsidRDefault="00372BC0" w:rsidP="00372BC0">
      <w:pPr>
        <w:pStyle w:val="ac"/>
        <w:ind w:right="145" w:firstLine="540"/>
      </w:pPr>
      <w:r>
        <w:t>За причиненный ущерб работник несет материальную ответственность в пределах своего среднего месячного заработка, если иное не предусмотрено действующим законодательством.</w:t>
      </w:r>
    </w:p>
    <w:p w14:paraId="5F20F765" w14:textId="77777777" w:rsidR="00372BC0" w:rsidRDefault="00372BC0" w:rsidP="00372BC0">
      <w:pPr>
        <w:pStyle w:val="ac"/>
        <w:ind w:right="137" w:firstLine="540"/>
      </w:pPr>
      <w:r>
        <w:t>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размере.</w:t>
      </w:r>
    </w:p>
    <w:p w14:paraId="0EBFC878" w14:textId="77777777" w:rsidR="00372BC0" w:rsidRDefault="00372BC0" w:rsidP="00372BC0">
      <w:pPr>
        <w:pStyle w:val="ac"/>
        <w:ind w:right="139" w:firstLine="540"/>
      </w:pPr>
      <w:r>
        <w:t>Материальная ответственность в полном размере причиненного ущерба может возлагаться на работника лишь в случаях, предусмотренных действующим законодательством.</w:t>
      </w:r>
    </w:p>
    <w:p w14:paraId="6E7A50D9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53"/>
        </w:tabs>
        <w:ind w:left="87" w:right="141" w:firstLine="540"/>
        <w:contextualSpacing w:val="0"/>
        <w:jc w:val="both"/>
        <w:rPr>
          <w:sz w:val="24"/>
        </w:rPr>
      </w:pPr>
      <w:r>
        <w:rPr>
          <w:sz w:val="24"/>
        </w:rPr>
        <w:t>Материальная ответственность в полном размере причиненного ущерба возлагается на работника в следующих случаях:</w:t>
      </w:r>
    </w:p>
    <w:p w14:paraId="657C89F1" w14:textId="77777777" w:rsidR="00372BC0" w:rsidRDefault="00372BC0" w:rsidP="00372BC0">
      <w:pPr>
        <w:pStyle w:val="a7"/>
        <w:numPr>
          <w:ilvl w:val="0"/>
          <w:numId w:val="6"/>
        </w:numPr>
        <w:tabs>
          <w:tab w:val="left" w:pos="904"/>
        </w:tabs>
        <w:ind w:left="87" w:right="136" w:firstLine="540"/>
        <w:contextualSpacing w:val="0"/>
        <w:jc w:val="both"/>
        <w:rPr>
          <w:sz w:val="24"/>
        </w:rPr>
      </w:pPr>
      <w:r>
        <w:rPr>
          <w:sz w:val="24"/>
        </w:rPr>
        <w:t>когда в соответствии с действующим законодательством на работника возложена мате- риальная ответственность в полном размере за ущерб, причиненный работодателю при испол- нении работником трудовых обязанностей;</w:t>
      </w:r>
    </w:p>
    <w:p w14:paraId="75C4DF27" w14:textId="77777777" w:rsidR="00372BC0" w:rsidRDefault="00372BC0" w:rsidP="00372BC0">
      <w:pPr>
        <w:pStyle w:val="a7"/>
        <w:numPr>
          <w:ilvl w:val="0"/>
          <w:numId w:val="6"/>
        </w:numPr>
        <w:tabs>
          <w:tab w:val="left" w:pos="894"/>
        </w:tabs>
        <w:ind w:left="87" w:right="140" w:firstLine="540"/>
        <w:contextualSpacing w:val="0"/>
        <w:jc w:val="both"/>
        <w:rPr>
          <w:sz w:val="24"/>
        </w:rPr>
      </w:pPr>
      <w:r>
        <w:rPr>
          <w:sz w:val="24"/>
        </w:rPr>
        <w:t>недостачи ценностей, вверенных ему на основании специального письменного договора или полученных им по разовому документу;</w:t>
      </w:r>
    </w:p>
    <w:p w14:paraId="1CB1DDFF" w14:textId="77777777" w:rsidR="00372BC0" w:rsidRDefault="00372BC0" w:rsidP="00372BC0">
      <w:pPr>
        <w:pStyle w:val="a7"/>
        <w:numPr>
          <w:ilvl w:val="0"/>
          <w:numId w:val="6"/>
        </w:numPr>
        <w:tabs>
          <w:tab w:val="left" w:pos="887"/>
        </w:tabs>
        <w:ind w:left="887" w:hanging="259"/>
        <w:contextualSpacing w:val="0"/>
        <w:jc w:val="both"/>
        <w:rPr>
          <w:sz w:val="24"/>
        </w:rPr>
      </w:pPr>
      <w:r>
        <w:rPr>
          <w:sz w:val="24"/>
        </w:rPr>
        <w:t>умышленного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ущерба;</w:t>
      </w:r>
    </w:p>
    <w:p w14:paraId="6E9E38CE" w14:textId="77777777" w:rsidR="00372BC0" w:rsidRDefault="00372BC0" w:rsidP="00372BC0">
      <w:pPr>
        <w:pStyle w:val="a7"/>
        <w:numPr>
          <w:ilvl w:val="0"/>
          <w:numId w:val="6"/>
        </w:numPr>
        <w:tabs>
          <w:tab w:val="left" w:pos="901"/>
        </w:tabs>
        <w:ind w:left="87" w:right="140" w:firstLine="540"/>
        <w:contextualSpacing w:val="0"/>
        <w:jc w:val="both"/>
        <w:rPr>
          <w:sz w:val="24"/>
        </w:rPr>
      </w:pPr>
      <w:r>
        <w:rPr>
          <w:sz w:val="24"/>
        </w:rPr>
        <w:t xml:space="preserve">причинения ущерба в состоянии алкогольного, наркотического или иного токсического </w:t>
      </w:r>
      <w:r>
        <w:rPr>
          <w:spacing w:val="-2"/>
          <w:sz w:val="24"/>
        </w:rPr>
        <w:t>опьянения;</w:t>
      </w:r>
    </w:p>
    <w:p w14:paraId="46F62761" w14:textId="77777777" w:rsidR="00372BC0" w:rsidRDefault="00372BC0" w:rsidP="00372BC0">
      <w:pPr>
        <w:pStyle w:val="a7"/>
        <w:numPr>
          <w:ilvl w:val="0"/>
          <w:numId w:val="6"/>
        </w:numPr>
        <w:tabs>
          <w:tab w:val="left" w:pos="906"/>
        </w:tabs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>причинения ущерба в результате преступных действий работника, установленных при- говором суда;</w:t>
      </w:r>
    </w:p>
    <w:p w14:paraId="6C51877B" w14:textId="77777777" w:rsidR="00372BC0" w:rsidRDefault="00372BC0" w:rsidP="00372BC0">
      <w:pPr>
        <w:pStyle w:val="a7"/>
        <w:numPr>
          <w:ilvl w:val="0"/>
          <w:numId w:val="6"/>
        </w:numPr>
        <w:tabs>
          <w:tab w:val="left" w:pos="909"/>
        </w:tabs>
        <w:ind w:left="87" w:right="136" w:firstLine="540"/>
        <w:contextualSpacing w:val="0"/>
        <w:jc w:val="both"/>
        <w:rPr>
          <w:sz w:val="24"/>
        </w:rPr>
      </w:pPr>
      <w:r>
        <w:rPr>
          <w:sz w:val="24"/>
        </w:rPr>
        <w:t>причинения ущерба в результате административного проступка, если таковой установ- лен соответствующим государственным органом;</w:t>
      </w:r>
    </w:p>
    <w:p w14:paraId="0EC77252" w14:textId="77777777" w:rsidR="00372BC0" w:rsidRDefault="00372BC0" w:rsidP="00372BC0">
      <w:pPr>
        <w:pStyle w:val="a7"/>
        <w:numPr>
          <w:ilvl w:val="0"/>
          <w:numId w:val="6"/>
        </w:numPr>
        <w:tabs>
          <w:tab w:val="left" w:pos="942"/>
        </w:tabs>
        <w:ind w:left="87" w:right="144" w:firstLine="540"/>
        <w:contextualSpacing w:val="0"/>
        <w:jc w:val="both"/>
        <w:rPr>
          <w:sz w:val="24"/>
        </w:rPr>
      </w:pPr>
      <w:r>
        <w:rPr>
          <w:sz w:val="24"/>
        </w:rPr>
        <w:t>разглашения сведений, составляющих охраняемую законом тайну (государственную, служебную, коммерческую или иную), в случаях, предусмотренных федеральными законами;</w:t>
      </w:r>
    </w:p>
    <w:p w14:paraId="1479785A" w14:textId="77777777" w:rsidR="00372BC0" w:rsidRDefault="00372BC0" w:rsidP="00372BC0">
      <w:pPr>
        <w:pStyle w:val="a7"/>
        <w:numPr>
          <w:ilvl w:val="0"/>
          <w:numId w:val="6"/>
        </w:numPr>
        <w:tabs>
          <w:tab w:val="left" w:pos="887"/>
        </w:tabs>
        <w:ind w:left="887" w:hanging="259"/>
        <w:contextualSpacing w:val="0"/>
        <w:jc w:val="both"/>
        <w:rPr>
          <w:sz w:val="24"/>
        </w:rPr>
      </w:pPr>
      <w:r>
        <w:rPr>
          <w:sz w:val="24"/>
        </w:rPr>
        <w:t>причинения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обязанностей.</w:t>
      </w:r>
    </w:p>
    <w:p w14:paraId="130ACFE4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087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 xml:space="preserve"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</w:t>
      </w:r>
      <w:r>
        <w:rPr>
          <w:spacing w:val="-2"/>
          <w:sz w:val="24"/>
        </w:rPr>
        <w:t>Федерации.</w:t>
      </w:r>
    </w:p>
    <w:p w14:paraId="20D62456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168"/>
        </w:tabs>
        <w:ind w:left="1168" w:hanging="540"/>
        <w:contextualSpacing w:val="0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лица:</w:t>
      </w:r>
    </w:p>
    <w:p w14:paraId="523CCE29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0"/>
        </w:tabs>
        <w:ind w:left="87" w:right="141" w:firstLine="540"/>
        <w:contextualSpacing w:val="0"/>
        <w:jc w:val="both"/>
        <w:rPr>
          <w:sz w:val="24"/>
        </w:rPr>
      </w:pPr>
      <w:r>
        <w:rPr>
          <w:sz w:val="24"/>
        </w:rPr>
        <w:t>лишенные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педагогической 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вступившим в законную силу приговором суда;</w:t>
      </w:r>
    </w:p>
    <w:p w14:paraId="01BDC959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825"/>
        </w:tabs>
        <w:ind w:left="87" w:right="136" w:firstLine="540"/>
        <w:contextualSpacing w:val="0"/>
        <w:jc w:val="both"/>
        <w:rPr>
          <w:sz w:val="24"/>
        </w:rPr>
      </w:pPr>
      <w:r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прекра- 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ста- 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68E215A0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9"/>
        </w:tabs>
        <w:ind w:left="87" w:right="134" w:firstLine="540"/>
        <w:contextualSpacing w:val="0"/>
        <w:jc w:val="both"/>
        <w:rPr>
          <w:sz w:val="24"/>
        </w:rPr>
      </w:pPr>
      <w:r>
        <w:rPr>
          <w:sz w:val="24"/>
        </w:rPr>
        <w:t>имеющие неснятую или непогашенную судимость за умышленные тяжкие и особо тяж- кие преступления;</w:t>
      </w:r>
    </w:p>
    <w:p w14:paraId="4464811B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признанные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недееспособными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14:paraId="5EB9BB74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7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6593865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170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Педагогическим работникам Школы в период организации образовательного процес- са (в период урока) запрещается:</w:t>
      </w:r>
    </w:p>
    <w:p w14:paraId="77D539B4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4A13A560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spacing w:before="60"/>
        <w:ind w:left="766" w:hanging="138"/>
        <w:contextualSpacing w:val="0"/>
        <w:rPr>
          <w:sz w:val="24"/>
        </w:rPr>
      </w:pPr>
      <w:r>
        <w:rPr>
          <w:sz w:val="24"/>
        </w:rPr>
        <w:lastRenderedPageBreak/>
        <w:t>изменять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6EBC3ECC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813"/>
        </w:tabs>
        <w:ind w:left="87" w:right="140" w:firstLine="540"/>
        <w:contextualSpacing w:val="0"/>
        <w:rPr>
          <w:sz w:val="24"/>
        </w:rPr>
      </w:pPr>
      <w:r>
        <w:rPr>
          <w:sz w:val="24"/>
        </w:rPr>
        <w:t>отменять,</w:t>
      </w:r>
      <w:r>
        <w:rPr>
          <w:spacing w:val="25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перерывов (перемен) между ними;</w:t>
      </w:r>
    </w:p>
    <w:p w14:paraId="46C1F9AA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spacing w:before="1"/>
        <w:ind w:left="766" w:hanging="138"/>
        <w:contextualSpacing w:val="0"/>
        <w:rPr>
          <w:sz w:val="24"/>
        </w:rPr>
      </w:pPr>
      <w:r>
        <w:rPr>
          <w:spacing w:val="-2"/>
          <w:sz w:val="24"/>
        </w:rPr>
        <w:t>удалять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1A93DBC8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9"/>
        </w:tabs>
        <w:ind w:left="87" w:right="135" w:firstLine="540"/>
        <w:contextualSpacing w:val="0"/>
        <w:rPr>
          <w:sz w:val="24"/>
        </w:rPr>
      </w:pPr>
      <w:r>
        <w:rPr>
          <w:sz w:val="24"/>
        </w:rPr>
        <w:t>находиться во время урока вне учебного помещения, в котором проходят занятия (за ис- 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незамедлительных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помещения);</w:t>
      </w:r>
    </w:p>
    <w:p w14:paraId="35634626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1"/>
        </w:tabs>
        <w:ind w:left="761" w:hanging="133"/>
        <w:contextualSpacing w:val="0"/>
        <w:rPr>
          <w:sz w:val="24"/>
        </w:rPr>
      </w:pP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3C86E603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0"/>
        </w:tabs>
        <w:spacing w:before="2" w:line="237" w:lineRule="auto"/>
        <w:ind w:left="87" w:right="141" w:firstLine="540"/>
        <w:contextualSpacing w:val="0"/>
        <w:rPr>
          <w:sz w:val="24"/>
        </w:rPr>
      </w:pPr>
      <w:r>
        <w:rPr>
          <w:sz w:val="24"/>
        </w:rPr>
        <w:t>отвлекать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иные,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про- цессом, мероприятия, освобождать от занятий для выполнения общественных поручений;</w:t>
      </w:r>
    </w:p>
    <w:p w14:paraId="1E32E280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74"/>
        </w:tabs>
        <w:spacing w:before="1"/>
        <w:ind w:left="87" w:right="134" w:firstLine="540"/>
        <w:contextualSpacing w:val="0"/>
        <w:jc w:val="both"/>
        <w:rPr>
          <w:sz w:val="24"/>
        </w:rPr>
      </w:pPr>
      <w:r>
        <w:rPr>
          <w:spacing w:val="-2"/>
          <w:sz w:val="24"/>
        </w:rPr>
        <w:t>отвлекать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непосредственной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выполне- 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основ- ной деятельностью Школы;</w:t>
      </w:r>
    </w:p>
    <w:p w14:paraId="21280113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4"/>
        </w:tabs>
        <w:ind w:left="87" w:right="134" w:firstLine="540"/>
        <w:contextualSpacing w:val="0"/>
        <w:jc w:val="both"/>
        <w:rPr>
          <w:sz w:val="24"/>
        </w:rPr>
      </w:pPr>
      <w:r>
        <w:rPr>
          <w:sz w:val="24"/>
        </w:rPr>
        <w:t>созывать в рабочее время собрания, заседания и всякого рода совещания по обществен- ным делам.</w:t>
      </w:r>
    </w:p>
    <w:p w14:paraId="16BDEEB3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153"/>
        </w:tabs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>Посторонним лицам разрешается присутствовать на уроках с согласия учителя и раз- решения администрации школы. Вход в класс (группу) после 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 (занятий) разреша- ется в исключительных случаях только директору школы и его заместителям, социальному пе- дагогу, педагогу-психологу и медсестре.</w:t>
      </w:r>
    </w:p>
    <w:p w14:paraId="0F7B16BB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180"/>
        </w:tabs>
        <w:spacing w:before="1"/>
        <w:ind w:left="87" w:right="140" w:firstLine="540"/>
        <w:contextualSpacing w:val="0"/>
        <w:jc w:val="both"/>
        <w:rPr>
          <w:sz w:val="24"/>
        </w:rPr>
      </w:pPr>
      <w:r>
        <w:rPr>
          <w:sz w:val="24"/>
        </w:rPr>
        <w:t>Во время проведения уроков (занятий) не разрешается делать педагогическим работ- никам замечания по поводу их работы в присутствии обучающихся.</w:t>
      </w:r>
    </w:p>
    <w:p w14:paraId="0023C546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180"/>
        </w:tabs>
        <w:ind w:left="87" w:right="143" w:firstLine="540"/>
        <w:contextualSpacing w:val="0"/>
        <w:jc w:val="both"/>
        <w:rPr>
          <w:sz w:val="24"/>
        </w:rPr>
      </w:pPr>
      <w:r>
        <w:rPr>
          <w:sz w:val="24"/>
        </w:rPr>
        <w:t xml:space="preserve">Администрация школы организует учет явки на работу и уход с нее всех работников </w:t>
      </w:r>
      <w:r>
        <w:rPr>
          <w:spacing w:val="-2"/>
          <w:sz w:val="24"/>
        </w:rPr>
        <w:t>школы.</w:t>
      </w:r>
    </w:p>
    <w:p w14:paraId="7753D0E3" w14:textId="13715935" w:rsidR="00372BC0" w:rsidRDefault="00372BC0" w:rsidP="00372BC0">
      <w:pPr>
        <w:pStyle w:val="a7"/>
        <w:numPr>
          <w:ilvl w:val="1"/>
          <w:numId w:val="7"/>
        </w:numPr>
        <w:tabs>
          <w:tab w:val="left" w:pos="1180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40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администрацию как можно раньше (не позже, чем за 1 час до начала уроков),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предоставить листок 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 выхода на работу.</w:t>
      </w:r>
    </w:p>
    <w:p w14:paraId="65819916" w14:textId="77777777" w:rsidR="00372BC0" w:rsidRDefault="00372BC0" w:rsidP="00372BC0">
      <w:pPr>
        <w:pStyle w:val="a7"/>
        <w:numPr>
          <w:ilvl w:val="1"/>
          <w:numId w:val="7"/>
        </w:numPr>
        <w:tabs>
          <w:tab w:val="left" w:pos="1194"/>
        </w:tabs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>Помимо общих гарантий и компенсаций, предусмотренных Трудовым кодексом РФ (гарантии при приеме на работу, переводе на другую работу, по оплате труда и другие), работ- никам предоставляются гарантии и компенсации в следующих случаях:</w:t>
      </w:r>
    </w:p>
    <w:p w14:paraId="37DADC8D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spacing w:before="1"/>
        <w:ind w:left="766" w:hanging="138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командировки;</w:t>
      </w:r>
    </w:p>
    <w:p w14:paraId="624BD4DA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переезде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местность;</w:t>
      </w:r>
    </w:p>
    <w:p w14:paraId="1231A1EA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14:paraId="151D4502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обучением;</w:t>
      </w:r>
    </w:p>
    <w:p w14:paraId="1EED1DA5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вынужденном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вине</w:t>
      </w:r>
      <w:r>
        <w:rPr>
          <w:spacing w:val="-2"/>
          <w:sz w:val="24"/>
        </w:rPr>
        <w:t xml:space="preserve"> работника;</w:t>
      </w:r>
    </w:p>
    <w:p w14:paraId="0996F419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отпуска;</w:t>
      </w:r>
    </w:p>
    <w:p w14:paraId="7F1F1C8C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 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14:paraId="67973346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84"/>
        </w:tabs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 xml:space="preserve">в связи с задержкой по вине работодателя выдачи трудовой книжки при увольнении ра- </w:t>
      </w:r>
      <w:r>
        <w:rPr>
          <w:spacing w:val="-2"/>
          <w:sz w:val="24"/>
        </w:rPr>
        <w:t>ботника;</w:t>
      </w:r>
    </w:p>
    <w:p w14:paraId="2E96ED8E" w14:textId="77777777" w:rsidR="00372BC0" w:rsidRDefault="00372BC0" w:rsidP="00372BC0">
      <w:pPr>
        <w:pStyle w:val="a7"/>
        <w:numPr>
          <w:ilvl w:val="2"/>
          <w:numId w:val="7"/>
        </w:numPr>
        <w:tabs>
          <w:tab w:val="left" w:pos="766"/>
        </w:tabs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14:paraId="6F24345A" w14:textId="77777777" w:rsidR="00372BC0" w:rsidRDefault="00372BC0" w:rsidP="00372BC0">
      <w:pPr>
        <w:pStyle w:val="a7"/>
        <w:numPr>
          <w:ilvl w:val="1"/>
          <w:numId w:val="5"/>
        </w:numPr>
        <w:tabs>
          <w:tab w:val="left" w:pos="1173"/>
        </w:tabs>
        <w:ind w:left="87" w:right="132" w:firstLine="540"/>
        <w:contextualSpacing w:val="0"/>
        <w:jc w:val="both"/>
        <w:rPr>
          <w:sz w:val="24"/>
        </w:rPr>
      </w:pPr>
      <w:r>
        <w:rPr>
          <w:sz w:val="24"/>
        </w:rPr>
        <w:t>При предоставлении гарантий и компенсаций соответствующие выплаты производят- ся за счет средств работодателя. Органы и организации, в интересах которых работник исполня- ет государственные или общественные обязанности (присяжные заседатели, доноры, члены из- бирательных комиссий и другие), производят работнику выплаты в порядке и на условиях, ко- торые предусмотрены действующим законодательством. В указанных случаях работодатель освобождает работника от основной работы на период исполнения государственных или обще- ственных обязанностей.</w:t>
      </w:r>
    </w:p>
    <w:p w14:paraId="5AF963BE" w14:textId="77777777" w:rsidR="00372BC0" w:rsidRDefault="00372BC0" w:rsidP="00372BC0">
      <w:pPr>
        <w:pStyle w:val="a7"/>
        <w:numPr>
          <w:ilvl w:val="1"/>
          <w:numId w:val="5"/>
        </w:numPr>
        <w:tabs>
          <w:tab w:val="left" w:pos="1190"/>
        </w:tabs>
        <w:spacing w:before="1"/>
        <w:ind w:left="87" w:right="134" w:firstLine="540"/>
        <w:contextualSpacing w:val="0"/>
        <w:jc w:val="both"/>
        <w:rPr>
          <w:sz w:val="24"/>
        </w:rPr>
      </w:pPr>
      <w:r>
        <w:rPr>
          <w:sz w:val="24"/>
        </w:rPr>
        <w:t>Работникам, направленным на обучение работодателем или поступившим самостоя- тельно в имеющие государственную аккредитацию образовательные учреждения высшего про- фессионального образования независимо от их организационно-правовых форм по заочной и очно-заочной (вечерней) формам обучения, успешно обучающимся в этих учреждениях, рабо- тодатель предоставляет дополнительные отпуска с сохранением среднего заработка для:</w:t>
      </w:r>
    </w:p>
    <w:p w14:paraId="2C746463" w14:textId="77777777" w:rsidR="00372BC0" w:rsidRDefault="00372BC0" w:rsidP="00372BC0">
      <w:pPr>
        <w:pStyle w:val="a7"/>
        <w:numPr>
          <w:ilvl w:val="2"/>
          <w:numId w:val="5"/>
        </w:numPr>
        <w:tabs>
          <w:tab w:val="left" w:pos="777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прохождения промежуточной аттестации на первом и втором курсах соответственно - по 40</w:t>
      </w:r>
      <w:r>
        <w:rPr>
          <w:spacing w:val="20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9"/>
          <w:sz w:val="24"/>
        </w:rPr>
        <w:t xml:space="preserve"> </w:t>
      </w:r>
      <w:r>
        <w:rPr>
          <w:sz w:val="24"/>
        </w:rPr>
        <w:t>дней,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50</w:t>
      </w:r>
      <w:r>
        <w:rPr>
          <w:spacing w:val="20"/>
          <w:sz w:val="24"/>
        </w:rPr>
        <w:t xml:space="preserve"> </w:t>
      </w:r>
      <w:r>
        <w:rPr>
          <w:sz w:val="24"/>
        </w:rPr>
        <w:t>календарных</w:t>
      </w:r>
    </w:p>
    <w:p w14:paraId="083C072E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01EC21B1" w14:textId="77777777" w:rsidR="00372BC0" w:rsidRDefault="00372BC0" w:rsidP="00372BC0">
      <w:pPr>
        <w:pStyle w:val="ac"/>
        <w:spacing w:before="60"/>
        <w:ind w:right="138" w:firstLine="0"/>
      </w:pPr>
      <w:r>
        <w:lastRenderedPageBreak/>
        <w:t>дней (при освоении основных образовательных программ высшего профессионального образо- вания в сокращенные сроки на втором курсе - 50 календарных дней);</w:t>
      </w:r>
    </w:p>
    <w:p w14:paraId="5AD53CB2" w14:textId="77777777" w:rsidR="00372BC0" w:rsidRDefault="00372BC0" w:rsidP="00372BC0">
      <w:pPr>
        <w:pStyle w:val="a7"/>
        <w:numPr>
          <w:ilvl w:val="2"/>
          <w:numId w:val="5"/>
        </w:numPr>
        <w:tabs>
          <w:tab w:val="left" w:pos="794"/>
        </w:tabs>
        <w:ind w:left="87" w:right="139" w:firstLine="540"/>
        <w:contextualSpacing w:val="0"/>
        <w:jc w:val="both"/>
        <w:rPr>
          <w:sz w:val="24"/>
        </w:rPr>
      </w:pPr>
      <w:r>
        <w:rPr>
          <w:sz w:val="24"/>
        </w:rPr>
        <w:t>подготовки и защиты выпускной квалификационной работы и сдачи итоговых государ- ственных экзаменов - четыре месяца;</w:t>
      </w:r>
    </w:p>
    <w:p w14:paraId="418657C0" w14:textId="77777777" w:rsidR="00372BC0" w:rsidRDefault="00372BC0" w:rsidP="00372BC0">
      <w:pPr>
        <w:pStyle w:val="a7"/>
        <w:numPr>
          <w:ilvl w:val="2"/>
          <w:numId w:val="5"/>
        </w:numPr>
        <w:tabs>
          <w:tab w:val="left" w:pos="766"/>
        </w:tabs>
        <w:spacing w:before="1"/>
        <w:ind w:left="766" w:hanging="138"/>
        <w:contextualSpacing w:val="0"/>
        <w:jc w:val="both"/>
        <w:rPr>
          <w:sz w:val="24"/>
        </w:rPr>
      </w:pP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месяц.</w:t>
      </w:r>
    </w:p>
    <w:p w14:paraId="59E13E7C" w14:textId="77777777" w:rsidR="00372BC0" w:rsidRDefault="00372BC0" w:rsidP="00372BC0">
      <w:pPr>
        <w:pStyle w:val="a7"/>
        <w:numPr>
          <w:ilvl w:val="1"/>
          <w:numId w:val="5"/>
        </w:numPr>
        <w:tabs>
          <w:tab w:val="left" w:pos="1168"/>
        </w:tabs>
        <w:ind w:left="1168" w:hanging="540"/>
        <w:contextualSpacing w:val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платы:</w:t>
      </w:r>
    </w:p>
    <w:p w14:paraId="3126FDCE" w14:textId="77777777" w:rsidR="00372BC0" w:rsidRDefault="00372BC0" w:rsidP="00372BC0">
      <w:pPr>
        <w:pStyle w:val="a7"/>
        <w:numPr>
          <w:ilvl w:val="2"/>
          <w:numId w:val="5"/>
        </w:numPr>
        <w:tabs>
          <w:tab w:val="left" w:pos="794"/>
        </w:tabs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>работникам, допущенным к вступительным испытаниям в образовательные учреждения высшего профессионального образования, - 15 календарных дней;</w:t>
      </w:r>
    </w:p>
    <w:p w14:paraId="3FE38ABF" w14:textId="77777777" w:rsidR="00372BC0" w:rsidRDefault="00372BC0" w:rsidP="00372BC0">
      <w:pPr>
        <w:pStyle w:val="a7"/>
        <w:numPr>
          <w:ilvl w:val="2"/>
          <w:numId w:val="5"/>
        </w:numPr>
        <w:tabs>
          <w:tab w:val="left" w:pos="830"/>
        </w:tabs>
        <w:ind w:left="87" w:right="140" w:firstLine="540"/>
        <w:contextualSpacing w:val="0"/>
        <w:jc w:val="both"/>
        <w:rPr>
          <w:sz w:val="24"/>
        </w:rPr>
      </w:pPr>
      <w:r>
        <w:rPr>
          <w:sz w:val="24"/>
        </w:rPr>
        <w:t xml:space="preserve">работникам - слушателям подготовительных отделений образовательных учреждений высшего профессионального образования для сдачи выпускных экзаменов - 15 календарных </w:t>
      </w:r>
      <w:r>
        <w:rPr>
          <w:spacing w:val="-4"/>
          <w:sz w:val="24"/>
        </w:rPr>
        <w:t>дней;</w:t>
      </w:r>
    </w:p>
    <w:p w14:paraId="174EA319" w14:textId="77777777" w:rsidR="00372BC0" w:rsidRDefault="00372BC0" w:rsidP="00372BC0">
      <w:pPr>
        <w:pStyle w:val="a7"/>
        <w:numPr>
          <w:ilvl w:val="2"/>
          <w:numId w:val="5"/>
        </w:numPr>
        <w:tabs>
          <w:tab w:val="left" w:pos="779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работникам, обучающимся в имеющих государственную аккредитацию образовательных учреждениях высшего профессионального образования по очной форме обучения, совмещаю- щим учебу с работой, для прохождения промежуточной аттестации - 15 календарных дней в учебном году, для подготовки и защиты выпускной квалификационной работы и сдачи итого- вых государственных экзаменов - четыре месяца, для сдачи итоговых государственных экзаме- нов - один месяц.</w:t>
      </w:r>
    </w:p>
    <w:p w14:paraId="3ED3A42A" w14:textId="77777777" w:rsidR="00372BC0" w:rsidRDefault="00372BC0" w:rsidP="00372BC0">
      <w:pPr>
        <w:pStyle w:val="a7"/>
        <w:numPr>
          <w:ilvl w:val="1"/>
          <w:numId w:val="5"/>
        </w:numPr>
        <w:tabs>
          <w:tab w:val="left" w:pos="1173"/>
        </w:tabs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>Работникам, успешно обучающимся по заочной форме обучения в имеющих государ- ственную аккредитацию образовательных учреждениях высшего профессионального образова- ния, один раз в учебном году работодатель оплачивает проезд к месту нахождения соответству- ющего учебного заведения и обратно.</w:t>
      </w:r>
    </w:p>
    <w:p w14:paraId="584DADEE" w14:textId="77777777" w:rsidR="00372BC0" w:rsidRDefault="00372BC0" w:rsidP="00372BC0">
      <w:pPr>
        <w:pStyle w:val="ac"/>
        <w:ind w:right="132" w:firstLine="540"/>
      </w:pPr>
      <w:r>
        <w:t>Работникам, обучающимся по заочной и очно-заочной (вечерней) формам обучения в имеющих государственную аккредитацию образовательных учреждениях высшего профессио- нального образования на период десять учебных месяцев перед началом выполнения дипломно- го проекта (работы) или сдачи государственных экзаменов устанавливается по их желанию ра- бочая неделя, сокращенная на</w:t>
      </w:r>
      <w:r>
        <w:rPr>
          <w:spacing w:val="-1"/>
        </w:rPr>
        <w:t xml:space="preserve"> </w:t>
      </w:r>
      <w:r>
        <w:t>7 часов.</w:t>
      </w:r>
      <w:r>
        <w:rPr>
          <w:spacing w:val="-1"/>
        </w:rPr>
        <w:t xml:space="preserve"> </w:t>
      </w:r>
      <w:r>
        <w:t>За время освобождения от работы</w:t>
      </w:r>
      <w:r>
        <w:rPr>
          <w:spacing w:val="-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работникам выплачивается 50 процентов среднего заработка по основному месту работы, но не ниже мини- мального размера оплаты труда.</w:t>
      </w:r>
    </w:p>
    <w:p w14:paraId="37167906" w14:textId="77777777" w:rsidR="00372BC0" w:rsidRDefault="00372BC0" w:rsidP="00372BC0">
      <w:pPr>
        <w:pStyle w:val="ac"/>
        <w:ind w:right="142" w:firstLine="540"/>
      </w:pPr>
      <w:r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14:paraId="742DB4CB" w14:textId="77777777" w:rsidR="00372BC0" w:rsidRDefault="00372BC0" w:rsidP="00372BC0">
      <w:pPr>
        <w:pStyle w:val="a7"/>
        <w:numPr>
          <w:ilvl w:val="1"/>
          <w:numId w:val="5"/>
        </w:numPr>
        <w:tabs>
          <w:tab w:val="left" w:pos="1178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Гарантии и компенсации работникам, совмещающим работу с обучением в образова- тельных учреждениях высшего профессионального образования, не имеющих государственной аккредитации, устанавливаются коллективным договором или трудовым договором.</w:t>
      </w:r>
    </w:p>
    <w:p w14:paraId="187DB2E1" w14:textId="77777777" w:rsidR="00372BC0" w:rsidRPr="00372BC0" w:rsidRDefault="00372BC0" w:rsidP="00372BC0">
      <w:pPr>
        <w:pStyle w:val="1"/>
        <w:keepNext w:val="0"/>
        <w:keepLines w:val="0"/>
        <w:numPr>
          <w:ilvl w:val="0"/>
          <w:numId w:val="13"/>
        </w:numPr>
        <w:tabs>
          <w:tab w:val="left" w:pos="3636"/>
        </w:tabs>
        <w:spacing w:before="275" w:after="0"/>
        <w:ind w:left="3636"/>
        <w:jc w:val="left"/>
        <w:rPr>
          <w:rFonts w:ascii="Times New Roman" w:hAnsi="Times New Roman" w:cs="Times New Roman"/>
          <w:sz w:val="32"/>
          <w:szCs w:val="32"/>
        </w:rPr>
      </w:pPr>
      <w:r w:rsidRPr="00372BC0">
        <w:rPr>
          <w:rFonts w:ascii="Times New Roman" w:hAnsi="Times New Roman" w:cs="Times New Roman"/>
          <w:sz w:val="32"/>
          <w:szCs w:val="32"/>
        </w:rPr>
        <w:t>Рабочее</w:t>
      </w:r>
      <w:r w:rsidRPr="00372BC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время</w:t>
      </w:r>
      <w:r w:rsidRPr="00372BC0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и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время</w:t>
      </w:r>
      <w:r w:rsidRPr="00372BC0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>отдыха.</w:t>
      </w:r>
    </w:p>
    <w:p w14:paraId="29442134" w14:textId="77777777" w:rsidR="00372BC0" w:rsidRDefault="00372BC0" w:rsidP="00372BC0">
      <w:pPr>
        <w:pStyle w:val="ac"/>
        <w:ind w:left="0" w:firstLine="0"/>
        <w:jc w:val="left"/>
        <w:rPr>
          <w:b/>
        </w:rPr>
      </w:pPr>
    </w:p>
    <w:p w14:paraId="35BA9BF6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41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В Школе устанавливается пятидневная рабочая неделя. Общими выходными днями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суббота, воскресенье. </w:t>
      </w:r>
    </w:p>
    <w:p w14:paraId="52FDFE90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20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Режим работы Школы при пятидневной рабочей неделе устанавливается с 8.00 часов и в соответствии с расписанием занятий и внеурочной занятости детей.</w:t>
      </w:r>
    </w:p>
    <w:p w14:paraId="751BBE1D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20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Продолжительность рабочего времени для мужчин не может превышать 40 часов в неделю, для женщин – 36 часов.</w:t>
      </w:r>
    </w:p>
    <w:p w14:paraId="44595CA4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20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Предусмотрена сокращенная продолжительность рабочего времени:</w:t>
      </w:r>
    </w:p>
    <w:p w14:paraId="3343CE07" w14:textId="77777777" w:rsidR="00372BC0" w:rsidRDefault="00372BC0" w:rsidP="00372BC0">
      <w:pPr>
        <w:pStyle w:val="a7"/>
        <w:tabs>
          <w:tab w:val="left" w:pos="1220"/>
        </w:tabs>
        <w:ind w:left="795" w:right="139"/>
        <w:rPr>
          <w:sz w:val="24"/>
        </w:rPr>
      </w:pPr>
      <w:r>
        <w:rPr>
          <w:sz w:val="24"/>
        </w:rPr>
        <w:t>- для работников в возрасте до 16 лет – не более 24 часов в неделю</w:t>
      </w:r>
    </w:p>
    <w:p w14:paraId="4B43C333" w14:textId="77777777" w:rsidR="00372BC0" w:rsidRDefault="00372BC0" w:rsidP="00372BC0">
      <w:pPr>
        <w:pStyle w:val="a7"/>
        <w:tabs>
          <w:tab w:val="left" w:pos="1220"/>
        </w:tabs>
        <w:ind w:left="795" w:right="139"/>
        <w:rPr>
          <w:sz w:val="24"/>
        </w:rPr>
      </w:pPr>
      <w:r>
        <w:rPr>
          <w:sz w:val="24"/>
        </w:rPr>
        <w:t>- для работников в возрасте от 16 до 18 лет – не более 35 часов в неделю</w:t>
      </w:r>
    </w:p>
    <w:p w14:paraId="01A46182" w14:textId="77777777" w:rsidR="00372BC0" w:rsidRDefault="00372BC0" w:rsidP="00372BC0">
      <w:pPr>
        <w:pStyle w:val="a7"/>
        <w:tabs>
          <w:tab w:val="left" w:pos="1220"/>
        </w:tabs>
        <w:ind w:left="795" w:right="139"/>
        <w:rPr>
          <w:sz w:val="24"/>
        </w:rPr>
      </w:pPr>
      <w:r>
        <w:rPr>
          <w:sz w:val="24"/>
        </w:rPr>
        <w:t xml:space="preserve">- для работников, являющихся инвалидами </w:t>
      </w:r>
      <w:r>
        <w:rPr>
          <w:sz w:val="24"/>
          <w:lang w:val="en-US"/>
        </w:rPr>
        <w:t>I</w:t>
      </w:r>
      <w:r w:rsidRPr="001F383E">
        <w:rPr>
          <w:sz w:val="24"/>
        </w:rPr>
        <w:t xml:space="preserve"> </w:t>
      </w:r>
      <w:r>
        <w:rPr>
          <w:sz w:val="24"/>
        </w:rPr>
        <w:t>или</w:t>
      </w:r>
      <w:r w:rsidRPr="001F383E"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группы, - не более 35 часов в неделю</w:t>
      </w:r>
    </w:p>
    <w:p w14:paraId="1A3D73DF" w14:textId="77777777" w:rsidR="00372BC0" w:rsidRPr="001F383E" w:rsidRDefault="00372BC0" w:rsidP="00372BC0">
      <w:pPr>
        <w:pStyle w:val="a7"/>
        <w:tabs>
          <w:tab w:val="left" w:pos="1220"/>
        </w:tabs>
        <w:ind w:left="795" w:right="139"/>
        <w:jc w:val="both"/>
        <w:rPr>
          <w:sz w:val="24"/>
        </w:rPr>
      </w:pPr>
      <w:r>
        <w:rPr>
          <w:sz w:val="24"/>
        </w:rPr>
        <w:t>- 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</w:t>
      </w:r>
    </w:p>
    <w:p w14:paraId="4292FBF8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39"/>
        </w:tabs>
        <w:spacing w:before="1"/>
        <w:ind w:left="87" w:right="133" w:firstLine="708"/>
        <w:contextualSpacing w:val="0"/>
        <w:jc w:val="both"/>
        <w:rPr>
          <w:sz w:val="24"/>
        </w:rPr>
      </w:pPr>
      <w:r>
        <w:rPr>
          <w:sz w:val="24"/>
        </w:rPr>
        <w:t>Продолжительность рабочего дня, режим рабочего времени и выходные дни для об- служивающего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соблю- 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директо- ром Школы по согласованию с профсоюзной организацией.</w:t>
      </w:r>
    </w:p>
    <w:p w14:paraId="1BD922CA" w14:textId="77777777" w:rsidR="00372BC0" w:rsidRDefault="00372BC0" w:rsidP="00372BC0">
      <w:pPr>
        <w:pStyle w:val="ac"/>
        <w:ind w:right="138"/>
      </w:pPr>
      <w:r>
        <w:t>Графики сменности доводятся до сведения указанных работников не позднее чем за один месяц до введения их в действие.</w:t>
      </w:r>
    </w:p>
    <w:p w14:paraId="74185853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42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 xml:space="preserve">Для директора Школы, его заместителей устанавливается ненормированный рабочий </w:t>
      </w:r>
      <w:r>
        <w:rPr>
          <w:sz w:val="24"/>
        </w:rPr>
        <w:lastRenderedPageBreak/>
        <w:t>день.</w:t>
      </w:r>
    </w:p>
    <w:p w14:paraId="65016A27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44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Режим работы работников Школы устанавливается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приказом директора на каждый учебный год.</w:t>
      </w:r>
    </w:p>
    <w:p w14:paraId="025239B5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05"/>
        </w:tabs>
        <w:ind w:left="87" w:right="134" w:firstLine="708"/>
        <w:contextualSpacing w:val="0"/>
        <w:jc w:val="both"/>
        <w:rPr>
          <w:sz w:val="24"/>
        </w:rPr>
      </w:pPr>
      <w:r>
        <w:rPr>
          <w:spacing w:val="-2"/>
          <w:sz w:val="24"/>
        </w:rPr>
        <w:t xml:space="preserve">Рабочее время педагогических работников включает преподавательскую (учебную) ра- </w:t>
      </w:r>
      <w:r>
        <w:rPr>
          <w:sz w:val="24"/>
        </w:rPr>
        <w:t>боту,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воспитательную,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должностными</w:t>
      </w:r>
    </w:p>
    <w:p w14:paraId="277C7892" w14:textId="77777777" w:rsidR="00372BC0" w:rsidRDefault="00372BC0" w:rsidP="00372BC0">
      <w:pPr>
        <w:pStyle w:val="a7"/>
        <w:rPr>
          <w:sz w:val="24"/>
        </w:rPr>
      </w:pPr>
    </w:p>
    <w:p w14:paraId="6D2A4C22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0AB7B60E" w14:textId="77777777" w:rsidR="00372BC0" w:rsidRDefault="00372BC0" w:rsidP="00372BC0">
      <w:pPr>
        <w:pStyle w:val="ac"/>
        <w:spacing w:before="60"/>
        <w:ind w:left="0" w:firstLine="0"/>
        <w:jc w:val="left"/>
      </w:pPr>
      <w:r>
        <w:rPr>
          <w:spacing w:val="-2"/>
        </w:rPr>
        <w:lastRenderedPageBreak/>
        <w:t>обязанностями.</w:t>
      </w:r>
    </w:p>
    <w:p w14:paraId="44CFFABF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35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ра- боты в Школе и закрепляется в заключенном с работником трудовом договоре.</w:t>
      </w:r>
    </w:p>
    <w:p w14:paraId="79D34C0C" w14:textId="77777777" w:rsidR="00372BC0" w:rsidRDefault="00372BC0" w:rsidP="00372BC0">
      <w:pPr>
        <w:pStyle w:val="ac"/>
        <w:spacing w:before="1"/>
        <w:ind w:right="140"/>
      </w:pPr>
      <w:r>
        <w:t>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14:paraId="3A196052" w14:textId="77777777" w:rsidR="00372BC0" w:rsidRDefault="00372BC0" w:rsidP="00372BC0">
      <w:pPr>
        <w:pStyle w:val="ac"/>
        <w:ind w:right="135"/>
      </w:pPr>
      <w:r>
        <w:t>Установленный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уменьшен в течение учебного года по инициативе администрации Школы, за исключением случаев умень- шения количества часов по учебным планам и программам, сокращения количества классов (групп продленного дня).</w:t>
      </w:r>
    </w:p>
    <w:p w14:paraId="7A90FC48" w14:textId="77777777" w:rsidR="00372BC0" w:rsidRDefault="00372BC0" w:rsidP="00372BC0">
      <w:pPr>
        <w:pStyle w:val="ac"/>
        <w:ind w:right="139"/>
      </w:pP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 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полугодиях.</w:t>
      </w:r>
    </w:p>
    <w:p w14:paraId="272B55D6" w14:textId="77777777" w:rsidR="00372BC0" w:rsidRDefault="00372BC0" w:rsidP="00372BC0">
      <w:pPr>
        <w:pStyle w:val="ac"/>
        <w:ind w:right="134"/>
      </w:pPr>
      <w:r>
        <w:t>При установлении учебной нагрузки на новый учебный год учителям и другим педагоги- ческим</w:t>
      </w:r>
      <w:r>
        <w:rPr>
          <w:spacing w:val="-14"/>
        </w:rPr>
        <w:t xml:space="preserve"> </w:t>
      </w:r>
      <w:r>
        <w:t>работникам,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Школа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местом</w:t>
      </w:r>
      <w:r>
        <w:rPr>
          <w:spacing w:val="-14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сохраня- ется ее объем</w:t>
      </w:r>
      <w:r>
        <w:rPr>
          <w:spacing w:val="-2"/>
        </w:rPr>
        <w:t xml:space="preserve"> </w:t>
      </w:r>
      <w:r>
        <w:t>и преемственность преподавания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 классах.</w:t>
      </w:r>
    </w:p>
    <w:p w14:paraId="4488BA00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50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Рабочее время педагогического работника, связанное с проведением уроков (заня- тий), определяется расписанием уроков (занятий). Расписание уроков (занятий) составляется и утверждается администрацией школы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14:paraId="4C5461E0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249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Педагогическим работникам (если</w:t>
      </w:r>
      <w:r>
        <w:rPr>
          <w:spacing w:val="40"/>
          <w:sz w:val="24"/>
        </w:rPr>
        <w:t xml:space="preserve"> </w:t>
      </w:r>
      <w:r>
        <w:rPr>
          <w:sz w:val="24"/>
        </w:rPr>
        <w:t>это возможно исходя из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 выполняемой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преподаваемую</w:t>
      </w:r>
      <w:r>
        <w:rPr>
          <w:spacing w:val="-11"/>
          <w:sz w:val="24"/>
        </w:rPr>
        <w:t xml:space="preserve"> </w:t>
      </w:r>
      <w:r>
        <w:rPr>
          <w:sz w:val="24"/>
        </w:rPr>
        <w:t>ими дисциплину)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методи- ческой работы и повышения квалификации.</w:t>
      </w:r>
    </w:p>
    <w:p w14:paraId="5C3B99FA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313"/>
        </w:tabs>
        <w:ind w:left="1313" w:hanging="517"/>
        <w:contextualSpacing w:val="0"/>
        <w:jc w:val="both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рабочему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относятся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периоды:</w:t>
      </w:r>
    </w:p>
    <w:p w14:paraId="758EF039" w14:textId="77777777" w:rsidR="00372BC0" w:rsidRDefault="00372BC0" w:rsidP="00372BC0">
      <w:pPr>
        <w:pStyle w:val="a7"/>
        <w:numPr>
          <w:ilvl w:val="2"/>
          <w:numId w:val="4"/>
        </w:numPr>
        <w:tabs>
          <w:tab w:val="left" w:pos="929"/>
        </w:tabs>
        <w:ind w:left="929" w:hanging="133"/>
        <w:contextualSpacing w:val="0"/>
        <w:rPr>
          <w:sz w:val="24"/>
        </w:rPr>
      </w:pPr>
      <w:r>
        <w:rPr>
          <w:sz w:val="24"/>
        </w:rPr>
        <w:t>заседание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(не</w:t>
      </w:r>
      <w:r>
        <w:rPr>
          <w:spacing w:val="11"/>
          <w:sz w:val="24"/>
        </w:rPr>
        <w:t xml:space="preserve"> </w:t>
      </w:r>
      <w:r>
        <w:rPr>
          <w:sz w:val="24"/>
        </w:rPr>
        <w:t>реже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раза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четверть);</w:t>
      </w:r>
    </w:p>
    <w:p w14:paraId="07A2A3D6" w14:textId="77777777" w:rsidR="00372BC0" w:rsidRDefault="00372BC0" w:rsidP="00372BC0">
      <w:pPr>
        <w:pStyle w:val="a7"/>
        <w:numPr>
          <w:ilvl w:val="2"/>
          <w:numId w:val="4"/>
        </w:numPr>
        <w:tabs>
          <w:tab w:val="left" w:pos="939"/>
        </w:tabs>
        <w:ind w:left="939" w:hanging="143"/>
        <w:contextualSpacing w:val="0"/>
        <w:rPr>
          <w:sz w:val="24"/>
        </w:rPr>
      </w:pPr>
      <w:r>
        <w:rPr>
          <w:sz w:val="24"/>
        </w:rPr>
        <w:t>производственные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2"/>
          <w:sz w:val="24"/>
        </w:rPr>
        <w:t xml:space="preserve"> </w:t>
      </w:r>
      <w:r>
        <w:rPr>
          <w:sz w:val="24"/>
        </w:rPr>
        <w:t>(2</w:t>
      </w:r>
      <w:r>
        <w:rPr>
          <w:spacing w:val="10"/>
          <w:sz w:val="24"/>
        </w:rPr>
        <w:t xml:space="preserve"> </w:t>
      </w:r>
      <w:r>
        <w:rPr>
          <w:sz w:val="24"/>
        </w:rPr>
        <w:t>раза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месяц);</w:t>
      </w:r>
    </w:p>
    <w:p w14:paraId="0573F63A" w14:textId="77777777" w:rsidR="00372BC0" w:rsidRDefault="00372BC0" w:rsidP="00372BC0">
      <w:pPr>
        <w:pStyle w:val="a7"/>
        <w:numPr>
          <w:ilvl w:val="2"/>
          <w:numId w:val="4"/>
        </w:numPr>
        <w:tabs>
          <w:tab w:val="left" w:pos="939"/>
        </w:tabs>
        <w:ind w:left="939" w:hanging="143"/>
        <w:contextualSpacing w:val="0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законодательством);</w:t>
      </w:r>
    </w:p>
    <w:p w14:paraId="4CB9CC5C" w14:textId="77777777" w:rsidR="00372BC0" w:rsidRDefault="00372BC0" w:rsidP="00372BC0">
      <w:pPr>
        <w:pStyle w:val="a7"/>
        <w:numPr>
          <w:ilvl w:val="2"/>
          <w:numId w:val="4"/>
        </w:numPr>
        <w:tabs>
          <w:tab w:val="left" w:pos="934"/>
        </w:tabs>
        <w:ind w:left="934" w:hanging="138"/>
        <w:contextualSpacing w:val="0"/>
        <w:rPr>
          <w:sz w:val="24"/>
        </w:rPr>
      </w:pPr>
      <w:r>
        <w:rPr>
          <w:sz w:val="24"/>
        </w:rPr>
        <w:t>заседание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объединения;</w:t>
      </w:r>
    </w:p>
    <w:p w14:paraId="0EE1D598" w14:textId="77777777" w:rsidR="00372BC0" w:rsidRDefault="00372BC0" w:rsidP="00372BC0">
      <w:pPr>
        <w:pStyle w:val="a7"/>
        <w:numPr>
          <w:ilvl w:val="2"/>
          <w:numId w:val="4"/>
        </w:numPr>
        <w:tabs>
          <w:tab w:val="left" w:pos="934"/>
        </w:tabs>
        <w:ind w:left="934" w:hanging="138"/>
        <w:contextualSpacing w:val="0"/>
        <w:rPr>
          <w:sz w:val="24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08CBD87A" w14:textId="77777777" w:rsidR="00372BC0" w:rsidRDefault="00372BC0" w:rsidP="00372BC0">
      <w:pPr>
        <w:pStyle w:val="a7"/>
        <w:numPr>
          <w:ilvl w:val="2"/>
          <w:numId w:val="4"/>
        </w:numPr>
        <w:tabs>
          <w:tab w:val="left" w:pos="954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дежурства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состав- ляет от одного часа до 2,5 часов.</w:t>
      </w:r>
    </w:p>
    <w:p w14:paraId="0F3C72E6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370"/>
        </w:tabs>
        <w:ind w:left="87" w:right="135" w:firstLine="708"/>
        <w:contextualSpacing w:val="0"/>
        <w:jc w:val="both"/>
        <w:rPr>
          <w:sz w:val="24"/>
        </w:rPr>
      </w:pPr>
      <w:r>
        <w:rPr>
          <w:sz w:val="24"/>
        </w:rPr>
        <w:t>Директор Школы привлекает педагогических работников к дежурству по Школе. 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9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ранее чем за 30 минут до начала занятий обучающихся данной смены и продолжаться не более 30 минут после их окончания.</w:t>
      </w:r>
    </w:p>
    <w:p w14:paraId="1D10AC56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328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 очередным отпуском, является рабочим временем 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ра- бочая неделя. Продолжительность рабочего времени педагога во время каникул определяется в 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привлека- ется к выполнению хозяйственных работ (мелкий ремонт, работы на территории и др.) в преде- лах установленного им рабочего времени.</w:t>
      </w:r>
    </w:p>
    <w:p w14:paraId="23B01D5C" w14:textId="77777777" w:rsidR="00372BC0" w:rsidRDefault="00372BC0" w:rsidP="00372BC0">
      <w:pPr>
        <w:pStyle w:val="ac"/>
        <w:ind w:left="796" w:firstLine="0"/>
      </w:pPr>
      <w:r>
        <w:t>График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каникулах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Школы.</w:t>
      </w:r>
    </w:p>
    <w:p w14:paraId="36631C27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344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Рабочее время, свободное от уроков, дежурств, участия во внеурочных мероприя- тиях, предусмотренных планом образовательного учреждения (заседания педагогического со- 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14:paraId="133BD3D2" w14:textId="77777777" w:rsidR="00372BC0" w:rsidRDefault="00372BC0" w:rsidP="00372BC0">
      <w:pPr>
        <w:pStyle w:val="a7"/>
        <w:numPr>
          <w:ilvl w:val="1"/>
          <w:numId w:val="4"/>
        </w:numPr>
        <w:tabs>
          <w:tab w:val="left" w:pos="1417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Работникам предоставляются ежегодные отпуска с сохранением места работы (должности) и среднего заработка. Право на использование отпуска за первый год работы воз- никает у работника 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истечении шести месяцев его непрерывной работы у данного работодате- ля. По соглашению сторон оплачиваемый отпуск работнику может быть предоставлен и до ис- течения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шести</w:t>
      </w:r>
      <w:r>
        <w:rPr>
          <w:spacing w:val="16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4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4"/>
          <w:sz w:val="24"/>
        </w:rPr>
        <w:t xml:space="preserve"> </w:t>
      </w:r>
      <w:r>
        <w:rPr>
          <w:sz w:val="24"/>
        </w:rPr>
        <w:t>2-х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14</w:t>
      </w:r>
      <w:r>
        <w:rPr>
          <w:spacing w:val="15"/>
          <w:sz w:val="24"/>
        </w:rPr>
        <w:t xml:space="preserve"> </w:t>
      </w:r>
      <w:r>
        <w:rPr>
          <w:sz w:val="24"/>
        </w:rPr>
        <w:t>лет,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детей-</w:t>
      </w:r>
    </w:p>
    <w:p w14:paraId="7939D5FC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3AD31551" w14:textId="77777777" w:rsidR="00372BC0" w:rsidRDefault="00372BC0" w:rsidP="00372BC0">
      <w:pPr>
        <w:pStyle w:val="ac"/>
        <w:spacing w:before="60"/>
        <w:ind w:left="170" w:firstLine="0"/>
        <w:jc w:val="left"/>
      </w:pPr>
      <w:r>
        <w:lastRenderedPageBreak/>
        <w:t>инвалидов в возрасте до 16 лет, по их заявлению предоставляется дополнительный неоплачива- емый отпуск сроком до 14 дней.</w:t>
      </w:r>
    </w:p>
    <w:p w14:paraId="4EE58623" w14:textId="77777777" w:rsidR="00372BC0" w:rsidRDefault="00372BC0" w:rsidP="00372BC0">
      <w:pPr>
        <w:pStyle w:val="ac"/>
        <w:spacing w:before="60"/>
        <w:ind w:left="170" w:firstLine="0"/>
        <w:jc w:val="lef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5.15.  </w:t>
      </w:r>
      <w:r w:rsidRPr="00102F57">
        <w:rPr>
          <w:color w:val="333333"/>
          <w:shd w:val="clear" w:color="auto" w:fill="FFFFFF"/>
        </w:rPr>
        <w:t>Работникам в возрасте до восемнадцати лет предоставляется ежегодный основной оплачиваемый отпуск продолжительностью 31 календарный день в удобное для них время.</w:t>
      </w:r>
    </w:p>
    <w:p w14:paraId="5657D204" w14:textId="77777777" w:rsidR="00372BC0" w:rsidRPr="00102F57" w:rsidRDefault="00372BC0" w:rsidP="00372BC0">
      <w:pPr>
        <w:pStyle w:val="ac"/>
        <w:spacing w:before="60"/>
        <w:ind w:left="57" w:firstLine="0"/>
        <w:jc w:val="left"/>
      </w:pPr>
      <w:r>
        <w:t xml:space="preserve">           5.16.  </w:t>
      </w:r>
      <w:r w:rsidRPr="00102F57">
        <w:t>До истечения шести месяцев непрерывной работы оплачиваемый отпуск по заявлению работника должен быть предоставлен:</w:t>
      </w:r>
    </w:p>
    <w:p w14:paraId="0220D37A" w14:textId="77777777" w:rsidR="00372BC0" w:rsidRDefault="00372BC0" w:rsidP="00372BC0">
      <w:pPr>
        <w:pStyle w:val="ac"/>
        <w:spacing w:before="1"/>
        <w:ind w:left="57" w:firstLine="0"/>
        <w:jc w:val="left"/>
      </w:pPr>
      <w:r>
        <w:t>женщинам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отпуском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беременности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родам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него; работникам в возрасте до восемнадцати лет;</w:t>
      </w:r>
    </w:p>
    <w:p w14:paraId="405D91A3" w14:textId="77777777" w:rsidR="00372BC0" w:rsidRDefault="00372BC0" w:rsidP="00372BC0">
      <w:pPr>
        <w:pStyle w:val="ac"/>
        <w:ind w:left="57" w:right="2056" w:firstLine="0"/>
        <w:jc w:val="left"/>
      </w:pPr>
      <w:r>
        <w:t>работникам,</w:t>
      </w:r>
      <w:r>
        <w:rPr>
          <w:spacing w:val="-5"/>
        </w:rPr>
        <w:t xml:space="preserve"> </w:t>
      </w:r>
      <w:r>
        <w:t>усыновившим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(детей)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месяцев; в других случаях, предусмотренных федеральными законами.</w:t>
      </w:r>
    </w:p>
    <w:p w14:paraId="60A8FB66" w14:textId="77777777" w:rsidR="00372BC0" w:rsidRDefault="00372BC0" w:rsidP="00372BC0">
      <w:pPr>
        <w:pStyle w:val="ac"/>
        <w:ind w:right="139"/>
      </w:pPr>
      <w:r>
        <w:t>Отпуск за второй и последующие годы работы может предоставляться в любое время ра- 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14:paraId="4DC15916" w14:textId="77777777" w:rsidR="00372BC0" w:rsidRPr="00102F57" w:rsidRDefault="00372BC0" w:rsidP="00372BC0">
      <w:pPr>
        <w:pStyle w:val="ac"/>
        <w:ind w:right="139"/>
      </w:pPr>
      <w:r>
        <w:t xml:space="preserve">5.17. </w:t>
      </w:r>
      <w:r w:rsidRPr="00102F57">
        <w:t xml:space="preserve">Очередность предоставления оплачиваемых отпусков определяется ежегодно в со- ответствии с графиком отпусков, утверждаемым работодателем с учетом мнения </w:t>
      </w:r>
      <w:r>
        <w:t xml:space="preserve">общего собрания трудового коллектива </w:t>
      </w:r>
      <w:r w:rsidRPr="00102F57">
        <w:t>не позднее чем за две недели до наступления календарного года в порядке, установленном Трудовым кодексом для принятия локальных нормативных актов.</w:t>
      </w:r>
    </w:p>
    <w:p w14:paraId="0D838374" w14:textId="77777777" w:rsidR="00372BC0" w:rsidRDefault="00372BC0" w:rsidP="00372BC0">
      <w:pPr>
        <w:pStyle w:val="ac"/>
        <w:ind w:left="796" w:firstLine="0"/>
      </w:pPr>
      <w:r>
        <w:t>График</w:t>
      </w:r>
      <w:r>
        <w:rPr>
          <w:spacing w:val="-4"/>
        </w:rPr>
        <w:t xml:space="preserve"> </w:t>
      </w:r>
      <w:r>
        <w:t>отпусков</w:t>
      </w:r>
      <w:r>
        <w:rPr>
          <w:spacing w:val="-2"/>
        </w:rPr>
        <w:t xml:space="preserve"> </w:t>
      </w:r>
      <w:r>
        <w:t>обязателен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работодателя,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rPr>
          <w:spacing w:val="-2"/>
        </w:rPr>
        <w:t>работника.</w:t>
      </w:r>
    </w:p>
    <w:p w14:paraId="0956A02F" w14:textId="77777777" w:rsidR="00372BC0" w:rsidRDefault="00372BC0" w:rsidP="00372BC0">
      <w:pPr>
        <w:pStyle w:val="ac"/>
        <w:ind w:right="138"/>
      </w:pPr>
      <w:r>
        <w:t>О времени начала отпуска работник должен быть извещен под роспись не позднее чем за две недели до его начала.</w:t>
      </w:r>
    </w:p>
    <w:p w14:paraId="5B4BD089" w14:textId="77777777" w:rsidR="00372BC0" w:rsidRPr="00102F57" w:rsidRDefault="00372BC0" w:rsidP="00372BC0">
      <w:pPr>
        <w:pStyle w:val="ac"/>
        <w:ind w:right="138"/>
      </w:pPr>
      <w:r>
        <w:t xml:space="preserve">5.18. </w:t>
      </w:r>
      <w:r w:rsidRPr="00102F57"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14:paraId="068C1115" w14:textId="77777777" w:rsidR="00372BC0" w:rsidRDefault="00372BC0" w:rsidP="00372BC0">
      <w:pPr>
        <w:pStyle w:val="ac"/>
        <w:ind w:left="796" w:firstLine="0"/>
      </w:pPr>
      <w:r>
        <w:t>временной</w:t>
      </w:r>
      <w:r>
        <w:rPr>
          <w:spacing w:val="-6"/>
        </w:rPr>
        <w:t xml:space="preserve"> </w:t>
      </w:r>
      <w:r>
        <w:t>нетрудоспособности</w:t>
      </w:r>
      <w:r>
        <w:rPr>
          <w:spacing w:val="-4"/>
        </w:rPr>
        <w:t xml:space="preserve"> </w:t>
      </w:r>
      <w:r>
        <w:rPr>
          <w:spacing w:val="-2"/>
        </w:rPr>
        <w:t>работника;</w:t>
      </w:r>
    </w:p>
    <w:p w14:paraId="46780907" w14:textId="77777777" w:rsidR="00372BC0" w:rsidRDefault="00372BC0" w:rsidP="00372BC0">
      <w:pPr>
        <w:pStyle w:val="ac"/>
        <w:ind w:right="137"/>
      </w:pPr>
      <w:r>
        <w:t xml:space="preserve"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ра- </w:t>
      </w:r>
      <w:r>
        <w:rPr>
          <w:spacing w:val="-2"/>
        </w:rPr>
        <w:t>боты;</w:t>
      </w:r>
    </w:p>
    <w:p w14:paraId="05FF2671" w14:textId="77777777" w:rsidR="00372BC0" w:rsidRDefault="00372BC0" w:rsidP="00372BC0">
      <w:pPr>
        <w:pStyle w:val="ac"/>
        <w:ind w:right="137"/>
      </w:pPr>
      <w:r>
        <w:t>в других случаях, предусмотренных трудовым законодательством, локальными норма- тивными актами.</w:t>
      </w:r>
    </w:p>
    <w:p w14:paraId="287268D0" w14:textId="77777777" w:rsidR="00372BC0" w:rsidRDefault="00372BC0" w:rsidP="00372BC0">
      <w:pPr>
        <w:pStyle w:val="ac"/>
        <w:ind w:right="135"/>
      </w:pPr>
      <w:r>
        <w:t>Если работнику своевременно не была произведена оплата за время ежегодного оплачи- 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пе- ренести ежегодный оплачиваемый отпуск на другой срок, согласованный с работником.</w:t>
      </w:r>
    </w:p>
    <w:p w14:paraId="482BAA09" w14:textId="77777777" w:rsidR="00372BC0" w:rsidRDefault="00372BC0" w:rsidP="00372BC0">
      <w:pPr>
        <w:pStyle w:val="ac"/>
        <w:ind w:right="138"/>
        <w:rPr>
          <w:spacing w:val="-2"/>
        </w:rPr>
      </w:pPr>
      <w:r>
        <w:t xml:space="preserve">В исключительных случаях, когда предоставление отпуска работнику в текущем рабочем году может неблагоприятно отразиться на нормальном ходе работы Школы допускается с со- 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</w:t>
      </w:r>
      <w:r>
        <w:rPr>
          <w:spacing w:val="-2"/>
        </w:rPr>
        <w:t>предоставляется.</w:t>
      </w:r>
    </w:p>
    <w:p w14:paraId="4E26F722" w14:textId="77777777" w:rsidR="00372BC0" w:rsidRDefault="00372BC0" w:rsidP="00372BC0">
      <w:pPr>
        <w:pStyle w:val="ac"/>
        <w:ind w:right="138"/>
      </w:pPr>
      <w:r>
        <w:rPr>
          <w:spacing w:val="-2"/>
        </w:rPr>
        <w:t xml:space="preserve">5.19. </w:t>
      </w:r>
      <w:r w:rsidRPr="00102F57">
        <w:t>Запрещается непредоставление ежегодного оплачиваемого отпуска в течение двух лет подряд, а также непредоставление ежегодного оплачиваемого отпуска работникам в воз- расте до восемнадцати лет и работникам, занятым на работах с вредными и (или) опасными условиями труда.</w:t>
      </w:r>
    </w:p>
    <w:p w14:paraId="47E3A15A" w14:textId="77777777" w:rsidR="00372BC0" w:rsidRDefault="00372BC0" w:rsidP="00372BC0">
      <w:pPr>
        <w:pStyle w:val="ac"/>
        <w:ind w:right="138"/>
      </w:pPr>
      <w:r>
        <w:t xml:space="preserve">5.20. </w:t>
      </w:r>
      <w:r w:rsidRPr="00102F57">
        <w:t>По соглашению между работником и работодателем ежегодный оплачиваемый от- пуск</w:t>
      </w:r>
      <w:r w:rsidRPr="00102F57">
        <w:rPr>
          <w:spacing w:val="-2"/>
        </w:rPr>
        <w:t xml:space="preserve"> </w:t>
      </w:r>
      <w:r w:rsidRPr="00102F57">
        <w:t>может</w:t>
      </w:r>
      <w:r w:rsidRPr="00102F57">
        <w:rPr>
          <w:spacing w:val="-2"/>
        </w:rPr>
        <w:t xml:space="preserve"> </w:t>
      </w:r>
      <w:r w:rsidRPr="00102F57">
        <w:t>быть</w:t>
      </w:r>
      <w:r w:rsidRPr="00102F57">
        <w:rPr>
          <w:spacing w:val="-2"/>
        </w:rPr>
        <w:t xml:space="preserve"> </w:t>
      </w:r>
      <w:r w:rsidRPr="00102F57">
        <w:t>разделен</w:t>
      </w:r>
      <w:r w:rsidRPr="00102F57">
        <w:rPr>
          <w:spacing w:val="-2"/>
        </w:rPr>
        <w:t xml:space="preserve"> </w:t>
      </w:r>
      <w:r w:rsidRPr="00102F57">
        <w:t>на</w:t>
      </w:r>
      <w:r w:rsidRPr="00102F57">
        <w:rPr>
          <w:spacing w:val="-3"/>
        </w:rPr>
        <w:t xml:space="preserve"> </w:t>
      </w:r>
      <w:r w:rsidRPr="00102F57">
        <w:t>части.</w:t>
      </w:r>
      <w:r w:rsidRPr="00102F57">
        <w:rPr>
          <w:spacing w:val="-2"/>
        </w:rPr>
        <w:t xml:space="preserve"> </w:t>
      </w:r>
      <w:r w:rsidRPr="00102F57">
        <w:t>При</w:t>
      </w:r>
      <w:r w:rsidRPr="00102F57">
        <w:rPr>
          <w:spacing w:val="-2"/>
        </w:rPr>
        <w:t xml:space="preserve"> </w:t>
      </w:r>
      <w:r w:rsidRPr="00102F57">
        <w:t>этом</w:t>
      </w:r>
      <w:r w:rsidRPr="00102F57">
        <w:rPr>
          <w:spacing w:val="-1"/>
        </w:rPr>
        <w:t xml:space="preserve"> </w:t>
      </w:r>
      <w:r w:rsidRPr="00102F57">
        <w:t>хотя бы</w:t>
      </w:r>
      <w:r w:rsidRPr="00102F57">
        <w:rPr>
          <w:spacing w:val="-2"/>
        </w:rPr>
        <w:t xml:space="preserve"> </w:t>
      </w:r>
      <w:r w:rsidRPr="00102F57">
        <w:t>одна</w:t>
      </w:r>
      <w:r w:rsidRPr="00102F57">
        <w:rPr>
          <w:spacing w:val="-3"/>
        </w:rPr>
        <w:t xml:space="preserve"> </w:t>
      </w:r>
      <w:r w:rsidRPr="00102F57">
        <w:t>из</w:t>
      </w:r>
      <w:r w:rsidRPr="00102F57">
        <w:rPr>
          <w:spacing w:val="-2"/>
        </w:rPr>
        <w:t xml:space="preserve"> </w:t>
      </w:r>
      <w:r w:rsidRPr="00102F57">
        <w:t>частей</w:t>
      </w:r>
      <w:r w:rsidRPr="00102F57">
        <w:rPr>
          <w:spacing w:val="-2"/>
        </w:rPr>
        <w:t xml:space="preserve"> </w:t>
      </w:r>
      <w:r w:rsidRPr="00102F57">
        <w:t>этого</w:t>
      </w:r>
      <w:r w:rsidRPr="00102F57">
        <w:rPr>
          <w:spacing w:val="-2"/>
        </w:rPr>
        <w:t xml:space="preserve"> </w:t>
      </w:r>
      <w:r w:rsidRPr="00102F57">
        <w:t>отпуска</w:t>
      </w:r>
      <w:r w:rsidRPr="00102F57">
        <w:rPr>
          <w:spacing w:val="-3"/>
        </w:rPr>
        <w:t xml:space="preserve"> </w:t>
      </w:r>
      <w:r w:rsidRPr="00102F57">
        <w:t>должна</w:t>
      </w:r>
      <w:r w:rsidRPr="00102F57">
        <w:rPr>
          <w:spacing w:val="-3"/>
        </w:rPr>
        <w:t xml:space="preserve"> </w:t>
      </w:r>
      <w:r w:rsidRPr="00102F57">
        <w:t>быть не менее 14 календарных дней.</w:t>
      </w:r>
    </w:p>
    <w:p w14:paraId="02B1D6E9" w14:textId="77777777" w:rsidR="00372BC0" w:rsidRDefault="00372BC0" w:rsidP="00372BC0">
      <w:pPr>
        <w:pStyle w:val="ac"/>
        <w:ind w:right="138"/>
        <w:rPr>
          <w:spacing w:val="-4"/>
        </w:rPr>
      </w:pPr>
      <w:r>
        <w:t xml:space="preserve">5.21. </w:t>
      </w:r>
      <w:r w:rsidRPr="00102F57"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</w:t>
      </w:r>
      <w:r w:rsidRPr="00102F57">
        <w:rPr>
          <w:spacing w:val="40"/>
        </w:rPr>
        <w:t xml:space="preserve"> </w:t>
      </w:r>
      <w:r w:rsidRPr="00102F57">
        <w:rPr>
          <w:spacing w:val="-4"/>
        </w:rPr>
        <w:t>год.</w:t>
      </w:r>
    </w:p>
    <w:p w14:paraId="7B8E5A9E" w14:textId="77777777" w:rsidR="00372BC0" w:rsidRPr="00102F57" w:rsidRDefault="00372BC0" w:rsidP="00372BC0">
      <w:pPr>
        <w:pStyle w:val="ac"/>
        <w:ind w:right="138"/>
      </w:pPr>
      <w:r>
        <w:rPr>
          <w:spacing w:val="-4"/>
        </w:rPr>
        <w:t xml:space="preserve">5.22. </w:t>
      </w:r>
      <w:r w:rsidRPr="00102F57"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14:paraId="1F376586" w14:textId="77777777" w:rsidR="00372BC0" w:rsidRDefault="00372BC0" w:rsidP="00372BC0">
      <w:pPr>
        <w:pStyle w:val="ac"/>
        <w:ind w:right="135"/>
      </w:pPr>
      <w: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работ- никам в возрасте до восемнадцати лет, а также ежегодного дополнительного оплачиваемого от- пуска работникам, занятым на работах с вредными и (или) опасными условиями труда, за рабо-</w:t>
      </w:r>
    </w:p>
    <w:p w14:paraId="2B3E957B" w14:textId="77777777" w:rsidR="00372BC0" w:rsidRDefault="00372BC0" w:rsidP="00372BC0">
      <w:pPr>
        <w:pStyle w:val="ac"/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1AF95452" w14:textId="77777777" w:rsidR="00372BC0" w:rsidRDefault="00372BC0" w:rsidP="00372BC0">
      <w:pPr>
        <w:pStyle w:val="ac"/>
        <w:spacing w:before="60"/>
        <w:ind w:right="133" w:firstLine="0"/>
      </w:pPr>
      <w:r>
        <w:lastRenderedPageBreak/>
        <w:t>ту в соответствующих условиях (за исключением выплаты денежной компенсации за неисполь- зованный отпуск при увольнении).</w:t>
      </w:r>
    </w:p>
    <w:p w14:paraId="6A248FF3" w14:textId="77777777" w:rsidR="00372BC0" w:rsidRDefault="00372BC0" w:rsidP="00372BC0">
      <w:pPr>
        <w:pStyle w:val="ac"/>
        <w:spacing w:before="60"/>
        <w:ind w:right="133" w:firstLine="0"/>
        <w:rPr>
          <w:spacing w:val="-2"/>
        </w:rPr>
      </w:pPr>
      <w:r>
        <w:t xml:space="preserve">                5.23. </w:t>
      </w:r>
      <w:r w:rsidRPr="00102F57">
        <w:rPr>
          <w:spacing w:val="-4"/>
        </w:rPr>
        <w:t>Педагогическим</w:t>
      </w:r>
      <w:r w:rsidRPr="00102F57">
        <w:rPr>
          <w:spacing w:val="-8"/>
        </w:rPr>
        <w:t xml:space="preserve"> </w:t>
      </w:r>
      <w:r w:rsidRPr="00102F57">
        <w:rPr>
          <w:spacing w:val="-4"/>
        </w:rPr>
        <w:t>работникам</w:t>
      </w:r>
      <w:r w:rsidRPr="00102F57">
        <w:rPr>
          <w:spacing w:val="-8"/>
        </w:rPr>
        <w:t xml:space="preserve"> </w:t>
      </w:r>
      <w:r w:rsidRPr="00102F57">
        <w:rPr>
          <w:spacing w:val="-4"/>
        </w:rPr>
        <w:t>через</w:t>
      </w:r>
      <w:r w:rsidRPr="00102F57">
        <w:rPr>
          <w:spacing w:val="-7"/>
        </w:rPr>
        <w:t xml:space="preserve"> </w:t>
      </w:r>
      <w:r w:rsidRPr="00102F57">
        <w:rPr>
          <w:spacing w:val="-4"/>
        </w:rPr>
        <w:t>каждые</w:t>
      </w:r>
      <w:r w:rsidRPr="00102F57">
        <w:rPr>
          <w:spacing w:val="-9"/>
        </w:rPr>
        <w:t xml:space="preserve"> </w:t>
      </w:r>
      <w:r w:rsidRPr="00102F57">
        <w:rPr>
          <w:spacing w:val="-4"/>
        </w:rPr>
        <w:t>10</w:t>
      </w:r>
      <w:r w:rsidRPr="00102F57">
        <w:rPr>
          <w:spacing w:val="-8"/>
        </w:rPr>
        <w:t xml:space="preserve"> </w:t>
      </w:r>
      <w:r w:rsidRPr="00102F57">
        <w:rPr>
          <w:spacing w:val="-4"/>
        </w:rPr>
        <w:t>лет</w:t>
      </w:r>
      <w:r w:rsidRPr="00102F57">
        <w:rPr>
          <w:spacing w:val="-7"/>
        </w:rPr>
        <w:t xml:space="preserve"> </w:t>
      </w:r>
      <w:r w:rsidRPr="00102F57">
        <w:rPr>
          <w:spacing w:val="-4"/>
        </w:rPr>
        <w:t>непрерывной</w:t>
      </w:r>
      <w:r w:rsidRPr="00102F57">
        <w:rPr>
          <w:spacing w:val="-9"/>
        </w:rPr>
        <w:t xml:space="preserve"> </w:t>
      </w:r>
      <w:r w:rsidRPr="00102F57">
        <w:rPr>
          <w:spacing w:val="-4"/>
        </w:rPr>
        <w:t>педагогической</w:t>
      </w:r>
      <w:r w:rsidRPr="00102F57">
        <w:rPr>
          <w:spacing w:val="-7"/>
        </w:rPr>
        <w:t xml:space="preserve"> </w:t>
      </w:r>
      <w:r w:rsidRPr="00102F57">
        <w:rPr>
          <w:spacing w:val="-4"/>
        </w:rPr>
        <w:t xml:space="preserve">работы </w:t>
      </w:r>
      <w:r w:rsidRPr="00102F57">
        <w:rPr>
          <w:spacing w:val="-2"/>
        </w:rPr>
        <w:t>предоставляется</w:t>
      </w:r>
      <w:r w:rsidRPr="00102F57">
        <w:rPr>
          <w:spacing w:val="-13"/>
        </w:rPr>
        <w:t xml:space="preserve"> </w:t>
      </w:r>
      <w:r w:rsidRPr="00102F57">
        <w:rPr>
          <w:spacing w:val="-2"/>
        </w:rPr>
        <w:t>длительный</w:t>
      </w:r>
      <w:r w:rsidRPr="00102F57">
        <w:rPr>
          <w:spacing w:val="-12"/>
        </w:rPr>
        <w:t xml:space="preserve"> </w:t>
      </w:r>
      <w:r w:rsidRPr="00102F57">
        <w:rPr>
          <w:spacing w:val="-2"/>
        </w:rPr>
        <w:t>отпуск</w:t>
      </w:r>
      <w:r w:rsidRPr="00102F57">
        <w:rPr>
          <w:spacing w:val="-10"/>
        </w:rPr>
        <w:t xml:space="preserve"> </w:t>
      </w:r>
      <w:r w:rsidRPr="00102F57">
        <w:rPr>
          <w:spacing w:val="-2"/>
        </w:rPr>
        <w:t>сроком</w:t>
      </w:r>
      <w:r w:rsidRPr="00102F57">
        <w:rPr>
          <w:spacing w:val="-11"/>
        </w:rPr>
        <w:t xml:space="preserve"> </w:t>
      </w:r>
      <w:r w:rsidRPr="00102F57">
        <w:rPr>
          <w:spacing w:val="-2"/>
        </w:rPr>
        <w:t>до</w:t>
      </w:r>
      <w:r w:rsidRPr="00102F57">
        <w:rPr>
          <w:spacing w:val="-8"/>
        </w:rPr>
        <w:t xml:space="preserve"> </w:t>
      </w:r>
      <w:r w:rsidRPr="00102F57">
        <w:rPr>
          <w:spacing w:val="-2"/>
        </w:rPr>
        <w:t>одного</w:t>
      </w:r>
      <w:r w:rsidRPr="00102F57">
        <w:rPr>
          <w:spacing w:val="-11"/>
        </w:rPr>
        <w:t xml:space="preserve"> </w:t>
      </w:r>
      <w:r w:rsidRPr="00102F57">
        <w:rPr>
          <w:spacing w:val="-2"/>
        </w:rPr>
        <w:t>года</w:t>
      </w:r>
      <w:r w:rsidRPr="00102F57">
        <w:rPr>
          <w:spacing w:val="-12"/>
        </w:rPr>
        <w:t xml:space="preserve"> </w:t>
      </w:r>
      <w:r w:rsidRPr="00102F57">
        <w:rPr>
          <w:spacing w:val="-2"/>
        </w:rPr>
        <w:t>в</w:t>
      </w:r>
      <w:r w:rsidRPr="00102F57">
        <w:rPr>
          <w:spacing w:val="-11"/>
        </w:rPr>
        <w:t xml:space="preserve"> </w:t>
      </w:r>
      <w:r w:rsidRPr="00102F57">
        <w:rPr>
          <w:spacing w:val="-2"/>
        </w:rPr>
        <w:t>порядке,</w:t>
      </w:r>
      <w:r w:rsidRPr="00102F57">
        <w:rPr>
          <w:spacing w:val="-13"/>
        </w:rPr>
        <w:t xml:space="preserve"> </w:t>
      </w:r>
      <w:r w:rsidRPr="00102F57">
        <w:rPr>
          <w:spacing w:val="-2"/>
        </w:rPr>
        <w:t>определяемом</w:t>
      </w:r>
      <w:r w:rsidRPr="00102F57">
        <w:rPr>
          <w:spacing w:val="-13"/>
        </w:rPr>
        <w:t xml:space="preserve"> </w:t>
      </w:r>
      <w:r w:rsidRPr="00102F57">
        <w:rPr>
          <w:spacing w:val="-2"/>
        </w:rPr>
        <w:t>Учредителем.</w:t>
      </w:r>
    </w:p>
    <w:p w14:paraId="17B34608" w14:textId="77777777" w:rsidR="00372BC0" w:rsidRPr="00102F57" w:rsidRDefault="00372BC0" w:rsidP="00372BC0">
      <w:pPr>
        <w:pStyle w:val="ac"/>
        <w:spacing w:before="60"/>
        <w:ind w:right="133" w:firstLine="0"/>
      </w:pPr>
      <w:r>
        <w:rPr>
          <w:spacing w:val="-2"/>
        </w:rPr>
        <w:t xml:space="preserve">                   5.24. </w:t>
      </w:r>
      <w:r w:rsidRPr="00102F57">
        <w:t>Работа в выходные и праздничные дни запрещена, привлечение к работе в указанные</w:t>
      </w:r>
      <w:r w:rsidRPr="00102F57">
        <w:rPr>
          <w:spacing w:val="-3"/>
        </w:rPr>
        <w:t xml:space="preserve"> </w:t>
      </w:r>
      <w:r w:rsidRPr="00102F57">
        <w:t>дни осуществляется</w:t>
      </w:r>
      <w:r w:rsidRPr="00102F57">
        <w:rPr>
          <w:spacing w:val="-1"/>
        </w:rPr>
        <w:t xml:space="preserve"> </w:t>
      </w:r>
      <w:r w:rsidRPr="00102F57">
        <w:t>только</w:t>
      </w:r>
      <w:r w:rsidRPr="00102F57">
        <w:rPr>
          <w:spacing w:val="-4"/>
        </w:rPr>
        <w:t xml:space="preserve"> </w:t>
      </w:r>
      <w:r w:rsidRPr="00102F57">
        <w:t>с</w:t>
      </w:r>
      <w:r w:rsidRPr="00102F57">
        <w:rPr>
          <w:spacing w:val="-2"/>
        </w:rPr>
        <w:t xml:space="preserve"> </w:t>
      </w:r>
      <w:r w:rsidRPr="00102F57">
        <w:t>согласия</w:t>
      </w:r>
      <w:r w:rsidRPr="00102F57">
        <w:rPr>
          <w:spacing w:val="-1"/>
        </w:rPr>
        <w:t xml:space="preserve"> </w:t>
      </w:r>
      <w:r w:rsidRPr="00102F57">
        <w:t>работника</w:t>
      </w:r>
      <w:r w:rsidRPr="00102F57">
        <w:rPr>
          <w:spacing w:val="-2"/>
        </w:rPr>
        <w:t xml:space="preserve"> </w:t>
      </w:r>
      <w:r w:rsidRPr="00102F57">
        <w:t>и в соответствии с</w:t>
      </w:r>
      <w:r w:rsidRPr="00102F57">
        <w:rPr>
          <w:spacing w:val="-2"/>
        </w:rPr>
        <w:t xml:space="preserve"> </w:t>
      </w:r>
      <w:r w:rsidRPr="00102F57">
        <w:t>требованиями Трудового кодекса РФ.</w:t>
      </w:r>
    </w:p>
    <w:p w14:paraId="539251D5" w14:textId="77777777" w:rsidR="00372BC0" w:rsidRPr="00372BC0" w:rsidRDefault="00372BC0" w:rsidP="00372BC0">
      <w:pPr>
        <w:pStyle w:val="1"/>
        <w:keepNext w:val="0"/>
        <w:keepLines w:val="0"/>
        <w:numPr>
          <w:ilvl w:val="0"/>
          <w:numId w:val="13"/>
        </w:numPr>
        <w:tabs>
          <w:tab w:val="left" w:pos="4593"/>
        </w:tabs>
        <w:spacing w:before="274" w:after="0"/>
        <w:ind w:left="4593"/>
        <w:jc w:val="left"/>
        <w:rPr>
          <w:rFonts w:ascii="Times New Roman" w:hAnsi="Times New Roman" w:cs="Times New Roman"/>
          <w:sz w:val="32"/>
          <w:szCs w:val="32"/>
        </w:rPr>
      </w:pPr>
      <w:r w:rsidRPr="00372BC0">
        <w:rPr>
          <w:rFonts w:ascii="Times New Roman" w:hAnsi="Times New Roman" w:cs="Times New Roman"/>
          <w:sz w:val="32"/>
          <w:szCs w:val="32"/>
        </w:rPr>
        <w:t xml:space="preserve">Оплата 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>труда</w:t>
      </w:r>
    </w:p>
    <w:p w14:paraId="2F5A49AC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224"/>
        </w:tabs>
        <w:spacing w:before="276"/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 xml:space="preserve">Заработная плата выплачивается непосредственно работнику, за исключением случа- ев, когда иной способ выплаты предусматривается федеральным законом или трудовым догово- </w:t>
      </w:r>
      <w:r>
        <w:rPr>
          <w:spacing w:val="-4"/>
          <w:sz w:val="24"/>
        </w:rPr>
        <w:t>ром.</w:t>
      </w:r>
    </w:p>
    <w:p w14:paraId="35C9178A" w14:textId="77777777" w:rsidR="00372BC0" w:rsidRDefault="00372BC0" w:rsidP="00372BC0">
      <w:pPr>
        <w:pStyle w:val="ac"/>
        <w:spacing w:before="48"/>
        <w:ind w:right="143" w:firstLine="540"/>
      </w:pPr>
      <w:r>
        <w:t>Заработная плата выплачивается не реже чем каждые полмесяца в день, установленный коллективным договором, трудовым договором.</w:t>
      </w:r>
    </w:p>
    <w:p w14:paraId="7E98CA9E" w14:textId="77777777" w:rsidR="00372BC0" w:rsidRDefault="00372BC0" w:rsidP="00372BC0">
      <w:pPr>
        <w:pStyle w:val="ac"/>
        <w:ind w:left="628" w:firstLine="0"/>
      </w:pPr>
      <w:r>
        <w:t>Оплата</w:t>
      </w:r>
      <w:r>
        <w:rPr>
          <w:spacing w:val="-4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начала.</w:t>
      </w:r>
    </w:p>
    <w:p w14:paraId="46A20629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049"/>
        </w:tabs>
        <w:ind w:left="87" w:right="139" w:firstLine="540"/>
        <w:contextualSpacing w:val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(среднего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заработка), предусмотренных действующим законодательством, устанавливается единый порядок ее исчис- </w:t>
      </w:r>
      <w:r>
        <w:rPr>
          <w:spacing w:val="-2"/>
          <w:sz w:val="24"/>
        </w:rPr>
        <w:t>ления.</w:t>
      </w:r>
    </w:p>
    <w:p w14:paraId="50D328FD" w14:textId="77777777" w:rsidR="00372BC0" w:rsidRDefault="00372BC0" w:rsidP="00372BC0">
      <w:pPr>
        <w:pStyle w:val="ac"/>
        <w:ind w:right="132" w:firstLine="540"/>
      </w:pPr>
      <w:r>
        <w:t>Для расчета средней заработной платы учитываются все предусмотренные системой опла- ты труда виды выплат, применяемые у соответствующего работодателя независимо от источни- ков этих выплат.</w:t>
      </w:r>
    </w:p>
    <w:p w14:paraId="4FD8406F" w14:textId="77777777" w:rsidR="00372BC0" w:rsidRDefault="00372BC0" w:rsidP="00372BC0">
      <w:pPr>
        <w:pStyle w:val="ac"/>
        <w:spacing w:before="1"/>
        <w:ind w:right="139" w:firstLine="540"/>
      </w:pP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4"/>
        </w:rPr>
        <w:t xml:space="preserve"> </w:t>
      </w:r>
      <w:r>
        <w:t>договоре,</w:t>
      </w:r>
      <w:r>
        <w:rPr>
          <w:spacing w:val="-3"/>
        </w:rPr>
        <w:t xml:space="preserve"> </w:t>
      </w:r>
      <w:r>
        <w:t>локальном</w:t>
      </w:r>
      <w:r>
        <w:rPr>
          <w:spacing w:val="-4"/>
        </w:rPr>
        <w:t xml:space="preserve"> </w:t>
      </w:r>
      <w:r>
        <w:t>нормативном</w:t>
      </w:r>
      <w:r>
        <w:rPr>
          <w:spacing w:val="-4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 периоды для расчета средней заработной платы, если это не ухудшает положение работников.</w:t>
      </w:r>
    </w:p>
    <w:p w14:paraId="362CC9F3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089"/>
        </w:tabs>
        <w:spacing w:before="2" w:line="237" w:lineRule="auto"/>
        <w:ind w:left="87" w:right="139" w:firstLine="540"/>
        <w:contextualSpacing w:val="0"/>
        <w:jc w:val="both"/>
        <w:rPr>
          <w:sz w:val="24"/>
        </w:rPr>
      </w:pPr>
      <w:r>
        <w:rPr>
          <w:sz w:val="24"/>
        </w:rPr>
        <w:t>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14:paraId="6F4C5122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099"/>
        </w:tabs>
        <w:spacing w:before="1"/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от- клоняющихся от нормальных, системы доплат и надбавок стимулирующего характера и систе- 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5DD167BB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053"/>
        </w:tabs>
        <w:ind w:left="87" w:right="141" w:firstLine="540"/>
        <w:contextualSpacing w:val="0"/>
        <w:jc w:val="both"/>
        <w:rPr>
          <w:sz w:val="24"/>
        </w:rPr>
      </w:pPr>
      <w:r>
        <w:rPr>
          <w:sz w:val="24"/>
        </w:rPr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</w:t>
      </w:r>
    </w:p>
    <w:p w14:paraId="45855DCE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092"/>
        </w:tabs>
        <w:ind w:left="87" w:right="138" w:firstLine="540"/>
        <w:contextualSpacing w:val="0"/>
        <w:jc w:val="both"/>
        <w:rPr>
          <w:sz w:val="24"/>
        </w:rPr>
      </w:pPr>
      <w:r>
        <w:rPr>
          <w:sz w:val="24"/>
        </w:rPr>
        <w:t>Оплата труда работников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ста- жем работы, а также полученным квалификационным разрядом по итогам аттестации.</w:t>
      </w:r>
    </w:p>
    <w:p w14:paraId="286C7EC1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075"/>
        </w:tabs>
        <w:ind w:left="87" w:right="132" w:firstLine="540"/>
        <w:contextualSpacing w:val="0"/>
        <w:jc w:val="both"/>
        <w:rPr>
          <w:sz w:val="24"/>
        </w:rPr>
      </w:pPr>
      <w:r>
        <w:rPr>
          <w:sz w:val="24"/>
        </w:rPr>
        <w:t>Оплата труда педагогическим работникам осуществляется в зависимости от установ- ленной учебной нагрузки при тарификации, которая производится один раз в год, но раздельно по полугодиям, если учебными планами на каждое полугодие предусматривается разное коли- 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 на предмет.</w:t>
      </w:r>
    </w:p>
    <w:p w14:paraId="65478090" w14:textId="77777777" w:rsidR="00372BC0" w:rsidRDefault="00372BC0" w:rsidP="00372BC0">
      <w:pPr>
        <w:pStyle w:val="ac"/>
        <w:spacing w:before="1"/>
        <w:ind w:right="137" w:firstLine="540"/>
      </w:pPr>
      <w:r>
        <w:t>Тарификация утверждается</w:t>
      </w:r>
      <w:r>
        <w:rPr>
          <w:spacing w:val="-1"/>
        </w:rPr>
        <w:t xml:space="preserve"> </w:t>
      </w:r>
      <w:r>
        <w:t>директором Школы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сентября текущего</w:t>
      </w:r>
      <w:r>
        <w:rPr>
          <w:spacing w:val="-1"/>
        </w:rPr>
        <w:t xml:space="preserve"> </w:t>
      </w:r>
      <w:r>
        <w:t>года на основе предварительной тарификации, разработанной и доведенной до сведения педагогических работников не позднее июня</w:t>
      </w:r>
      <w:r>
        <w:rPr>
          <w:spacing w:val="40"/>
        </w:rPr>
        <w:t xml:space="preserve"> </w:t>
      </w:r>
      <w:r>
        <w:t>месяца текущего года.</w:t>
      </w:r>
    </w:p>
    <w:p w14:paraId="031BF4F9" w14:textId="77777777" w:rsidR="00372BC0" w:rsidRDefault="00372BC0" w:rsidP="00372BC0">
      <w:pPr>
        <w:pStyle w:val="ac"/>
        <w:ind w:right="137" w:firstLine="540"/>
      </w:pPr>
      <w: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14:paraId="6291B412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058"/>
        </w:tabs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За время работы в период осенних, зимних, весенних и летних каникул 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 учебных занятий.</w:t>
      </w:r>
    </w:p>
    <w:p w14:paraId="0AB5F88D" w14:textId="77777777" w:rsidR="00372BC0" w:rsidRDefault="00372BC0" w:rsidP="00372BC0">
      <w:pPr>
        <w:pStyle w:val="a7"/>
        <w:rPr>
          <w:sz w:val="24"/>
        </w:rPr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020CF3D2" w14:textId="77777777" w:rsidR="00372BC0" w:rsidRDefault="00372BC0" w:rsidP="00372BC0">
      <w:pPr>
        <w:pStyle w:val="ac"/>
        <w:spacing w:before="60"/>
        <w:ind w:right="138" w:firstLine="540"/>
      </w:pPr>
      <w:r>
        <w:lastRenderedPageBreak/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14:paraId="45F2746A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082"/>
        </w:tabs>
        <w:ind w:left="87" w:right="135" w:firstLine="540"/>
        <w:contextualSpacing w:val="0"/>
        <w:jc w:val="both"/>
        <w:rPr>
          <w:sz w:val="24"/>
        </w:rPr>
      </w:pPr>
      <w:r>
        <w:rPr>
          <w:sz w:val="24"/>
        </w:rPr>
        <w:t>В Школе устанавливаются стимулирующие выплаты, доплаты, премирование работ- ников в соответствии с Положением о материальном стимулировании, доплатах и надбавках, утвержденным Школой.</w:t>
      </w:r>
    </w:p>
    <w:p w14:paraId="0168D809" w14:textId="77777777" w:rsidR="00372BC0" w:rsidRDefault="00372BC0" w:rsidP="00372BC0">
      <w:pPr>
        <w:pStyle w:val="a7"/>
        <w:numPr>
          <w:ilvl w:val="1"/>
          <w:numId w:val="3"/>
        </w:numPr>
        <w:tabs>
          <w:tab w:val="left" w:pos="1170"/>
        </w:tabs>
        <w:spacing w:before="1"/>
        <w:ind w:left="87" w:right="137" w:firstLine="540"/>
        <w:contextualSpacing w:val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труда, отклоняющихся от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нормальных, производятся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трудовым </w:t>
      </w:r>
      <w:r>
        <w:rPr>
          <w:spacing w:val="-2"/>
          <w:sz w:val="24"/>
        </w:rPr>
        <w:t>договором.</w:t>
      </w:r>
    </w:p>
    <w:p w14:paraId="2E348D5D" w14:textId="77777777" w:rsidR="00372BC0" w:rsidRPr="00372BC0" w:rsidRDefault="00372BC0" w:rsidP="00372BC0">
      <w:pPr>
        <w:pStyle w:val="1"/>
        <w:keepNext w:val="0"/>
        <w:keepLines w:val="0"/>
        <w:numPr>
          <w:ilvl w:val="0"/>
          <w:numId w:val="13"/>
        </w:numPr>
        <w:tabs>
          <w:tab w:val="left" w:pos="2082"/>
        </w:tabs>
        <w:spacing w:before="274" w:after="0"/>
        <w:ind w:left="2082"/>
        <w:jc w:val="left"/>
        <w:rPr>
          <w:rFonts w:ascii="Times New Roman" w:hAnsi="Times New Roman" w:cs="Times New Roman"/>
          <w:sz w:val="32"/>
          <w:szCs w:val="32"/>
        </w:rPr>
      </w:pPr>
      <w:r w:rsidRPr="00372BC0">
        <w:rPr>
          <w:rFonts w:ascii="Times New Roman" w:hAnsi="Times New Roman" w:cs="Times New Roman"/>
          <w:sz w:val="32"/>
          <w:szCs w:val="32"/>
        </w:rPr>
        <w:t>Применяемые</w:t>
      </w:r>
      <w:r w:rsidRPr="00372BC0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к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работникам</w:t>
      </w:r>
      <w:r w:rsidRPr="00372BC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меры</w:t>
      </w:r>
      <w:r w:rsidRPr="00372BC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поощрения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z w:val="32"/>
          <w:szCs w:val="32"/>
        </w:rPr>
        <w:t>и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 xml:space="preserve"> взыскания</w:t>
      </w:r>
    </w:p>
    <w:p w14:paraId="311FF630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241"/>
        </w:tabs>
        <w:spacing w:before="276"/>
        <w:ind w:left="87" w:right="132" w:firstLine="708"/>
        <w:contextualSpacing w:val="0"/>
        <w:jc w:val="both"/>
        <w:rPr>
          <w:sz w:val="24"/>
        </w:rPr>
      </w:pPr>
      <w:r>
        <w:rPr>
          <w:sz w:val="24"/>
        </w:rPr>
        <w:t>Работодатель поощряет работников, добросовестно исполняющих трудовые обязан- ности, в следующих формах:</w:t>
      </w:r>
    </w:p>
    <w:p w14:paraId="323466C5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34"/>
        </w:tabs>
        <w:ind w:left="934" w:hanging="138"/>
        <w:contextualSpacing w:val="0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14:paraId="1F574ECD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34"/>
        </w:tabs>
        <w:ind w:left="934" w:hanging="138"/>
        <w:contextualSpacing w:val="0"/>
        <w:rPr>
          <w:sz w:val="24"/>
        </w:rPr>
      </w:pPr>
      <w:r>
        <w:rPr>
          <w:sz w:val="24"/>
        </w:rPr>
        <w:t>выплата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премии;</w:t>
      </w:r>
    </w:p>
    <w:p w14:paraId="7376C548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34"/>
        </w:tabs>
        <w:ind w:left="934" w:hanging="138"/>
        <w:contextualSpacing w:val="0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подарком;</w:t>
      </w:r>
    </w:p>
    <w:p w14:paraId="2E7B4332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34"/>
        </w:tabs>
        <w:ind w:left="934" w:hanging="138"/>
        <w:contextualSpacing w:val="0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 w14:paraId="49CDA3EA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34"/>
        </w:tabs>
        <w:ind w:left="934" w:hanging="138"/>
        <w:contextualSpacing w:val="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профессии;</w:t>
      </w:r>
    </w:p>
    <w:p w14:paraId="71161E2C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94"/>
        </w:tabs>
        <w:ind w:left="994" w:hanging="198"/>
        <w:contextualSpacing w:val="0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наградами;</w:t>
      </w:r>
    </w:p>
    <w:p w14:paraId="789079D6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231"/>
        </w:tabs>
        <w:ind w:left="87" w:right="139" w:firstLine="708"/>
        <w:contextualSpacing w:val="0"/>
        <w:jc w:val="both"/>
        <w:rPr>
          <w:sz w:val="24"/>
        </w:rPr>
      </w:pPr>
      <w:r>
        <w:rPr>
          <w:sz w:val="24"/>
        </w:rPr>
        <w:t>Поощрение в виде выплаты премии осуществляется в соответствии с Положением о материальном стимулировании, доплатах и надбавках.</w:t>
      </w:r>
    </w:p>
    <w:p w14:paraId="599F10AF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230"/>
        </w:tabs>
        <w:ind w:left="1230" w:hanging="434"/>
        <w:contextualSpacing w:val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по-</w:t>
      </w:r>
    </w:p>
    <w:p w14:paraId="464FF2D9" w14:textId="77777777" w:rsidR="00372BC0" w:rsidRDefault="00372BC0" w:rsidP="00372BC0">
      <w:pPr>
        <w:pStyle w:val="ac"/>
        <w:spacing w:before="1"/>
        <w:ind w:firstLine="0"/>
        <w:jc w:val="left"/>
      </w:pPr>
      <w:r>
        <w:rPr>
          <w:spacing w:val="-2"/>
        </w:rPr>
        <w:t>рядке.</w:t>
      </w:r>
    </w:p>
    <w:p w14:paraId="0424508B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220"/>
        </w:tabs>
        <w:ind w:left="1220" w:hanging="424"/>
        <w:contextualSpacing w:val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2"/>
          <w:sz w:val="24"/>
        </w:rPr>
        <w:t xml:space="preserve"> </w:t>
      </w:r>
      <w:r>
        <w:rPr>
          <w:sz w:val="24"/>
        </w:rPr>
        <w:t>то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ненадлежащее</w:t>
      </w:r>
    </w:p>
    <w:p w14:paraId="00329295" w14:textId="77777777" w:rsidR="00372BC0" w:rsidRDefault="00372BC0" w:rsidP="00372BC0">
      <w:pPr>
        <w:pStyle w:val="ac"/>
        <w:ind w:right="147" w:firstLine="0"/>
      </w:pPr>
      <w:r>
        <w:t>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14:paraId="2F2E0671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pacing w:val="-2"/>
          <w:sz w:val="24"/>
        </w:rPr>
        <w:t>замечание;</w:t>
      </w:r>
    </w:p>
    <w:p w14:paraId="13B9EC41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34"/>
        </w:tabs>
        <w:ind w:left="934" w:hanging="138"/>
        <w:contextualSpacing w:val="0"/>
        <w:jc w:val="both"/>
        <w:rPr>
          <w:sz w:val="24"/>
        </w:rPr>
      </w:pPr>
      <w:r>
        <w:rPr>
          <w:spacing w:val="-2"/>
          <w:sz w:val="24"/>
        </w:rPr>
        <w:t>выговор;</w:t>
      </w:r>
    </w:p>
    <w:p w14:paraId="5EA93B40" w14:textId="77777777" w:rsidR="00372BC0" w:rsidRDefault="00372BC0" w:rsidP="00372BC0">
      <w:pPr>
        <w:pStyle w:val="a7"/>
        <w:numPr>
          <w:ilvl w:val="2"/>
          <w:numId w:val="2"/>
        </w:numPr>
        <w:tabs>
          <w:tab w:val="left" w:pos="957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 xml:space="preserve">увольнение по соответствующим основаниям, установленным действующим законода- </w:t>
      </w:r>
      <w:r>
        <w:rPr>
          <w:spacing w:val="-2"/>
          <w:sz w:val="24"/>
        </w:rPr>
        <w:t>тельством.</w:t>
      </w:r>
    </w:p>
    <w:p w14:paraId="1D52E496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154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Дисциплинарное расследование нарушений педагогическим работником образова- тельного учреждения норм профессионального поведения или устава школы может быть прове- 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14:paraId="10181C45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230"/>
        </w:tabs>
        <w:ind w:left="87" w:right="136" w:firstLine="708"/>
        <w:contextualSpacing w:val="0"/>
        <w:jc w:val="both"/>
        <w:rPr>
          <w:sz w:val="24"/>
        </w:rPr>
      </w:pPr>
      <w:r>
        <w:rPr>
          <w:sz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шко- лы,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деятельностью, или при необходимости защиты интересов обучающихся, воспитанников.</w:t>
      </w:r>
    </w:p>
    <w:p w14:paraId="08014B60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215"/>
        </w:tabs>
        <w:ind w:left="1215" w:hanging="419"/>
        <w:contextualSpacing w:val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налагает</w:t>
      </w:r>
      <w:r>
        <w:rPr>
          <w:spacing w:val="-2"/>
          <w:sz w:val="24"/>
        </w:rPr>
        <w:t xml:space="preserve"> Учредитель.</w:t>
      </w:r>
    </w:p>
    <w:p w14:paraId="34B56037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225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До применения дисциплинарного взыскания работодатель должен затребовать от ра- 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14:paraId="2D38FC9E" w14:textId="77777777" w:rsidR="00372BC0" w:rsidRDefault="00372BC0" w:rsidP="00372BC0">
      <w:pPr>
        <w:pStyle w:val="ac"/>
        <w:spacing w:before="1"/>
        <w:ind w:right="138"/>
      </w:pPr>
      <w:r>
        <w:t>Непредоставление работником объяснения не является препятствием для применения дисциплинарного взыскания.</w:t>
      </w:r>
    </w:p>
    <w:p w14:paraId="7E3FFCAE" w14:textId="77777777" w:rsidR="00372BC0" w:rsidRDefault="00372BC0" w:rsidP="00372BC0">
      <w:pPr>
        <w:pStyle w:val="ac"/>
        <w:ind w:right="139"/>
      </w:pPr>
      <w: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77CDA3C2" w14:textId="77777777" w:rsidR="00372BC0" w:rsidRDefault="00372BC0" w:rsidP="00372BC0">
      <w:pPr>
        <w:pStyle w:val="ac"/>
        <w:ind w:right="136"/>
      </w:pPr>
      <w:r>
        <w:t>Дисциплинарное взыскание не может быть применено позднее шести месяцев со дня со- вершения проступка, а по результатам ревизии, проверки финансово-хозяйственной деятельно- 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14:paraId="27102FC1" w14:textId="77777777" w:rsidR="00372BC0" w:rsidRDefault="00372BC0" w:rsidP="00372BC0">
      <w:pPr>
        <w:pStyle w:val="ac"/>
        <w:ind w:right="132"/>
      </w:pPr>
      <w:r>
        <w:t>За каждый дисциплинарный проступок может быть применено только одно дисципли- нарное взыскание.</w:t>
      </w:r>
    </w:p>
    <w:p w14:paraId="3304D6B5" w14:textId="77777777" w:rsidR="00372BC0" w:rsidRDefault="00372BC0" w:rsidP="00372BC0">
      <w:pPr>
        <w:pStyle w:val="ac"/>
        <w:sectPr w:rsidR="00372BC0" w:rsidSect="00372BC0">
          <w:pgSz w:w="11910" w:h="16840"/>
          <w:pgMar w:top="820" w:right="708" w:bottom="280" w:left="992" w:header="720" w:footer="720" w:gutter="0"/>
          <w:cols w:space="720"/>
        </w:sectPr>
      </w:pPr>
    </w:p>
    <w:p w14:paraId="5BAD9E31" w14:textId="77777777" w:rsidR="00372BC0" w:rsidRDefault="00372BC0" w:rsidP="00372BC0">
      <w:pPr>
        <w:pStyle w:val="ac"/>
        <w:spacing w:before="60"/>
        <w:ind w:right="138"/>
      </w:pPr>
      <w:r>
        <w:lastRenderedPageBreak/>
        <w:t>Приказ</w:t>
      </w:r>
      <w:r>
        <w:rPr>
          <w:spacing w:val="40"/>
        </w:rPr>
        <w:t xml:space="preserve"> </w:t>
      </w:r>
      <w:r>
        <w:t>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ра- ботника на работе. Если работник отказывается ознакомиться с указанным приказом</w:t>
      </w:r>
      <w:r>
        <w:rPr>
          <w:spacing w:val="40"/>
        </w:rPr>
        <w:t xml:space="preserve"> </w:t>
      </w:r>
      <w:r>
        <w:t>под рос- пись, то составляется соответствующий акт.</w:t>
      </w:r>
    </w:p>
    <w:p w14:paraId="2E9A9FBC" w14:textId="77777777" w:rsidR="00372BC0" w:rsidRDefault="00372BC0" w:rsidP="00372BC0">
      <w:pPr>
        <w:pStyle w:val="ac"/>
        <w:spacing w:before="1"/>
        <w:ind w:right="132"/>
      </w:pPr>
      <w:r>
        <w:t>Дисциплинарное взыскание может быть обжаловано работником в государственную ин- спекцию труда и (или) органы по рассмотрению индивидуальных трудовых споров.</w:t>
      </w:r>
    </w:p>
    <w:p w14:paraId="7CEEB248" w14:textId="77777777" w:rsidR="00372BC0" w:rsidRDefault="00372BC0" w:rsidP="00372BC0">
      <w:pPr>
        <w:pStyle w:val="a7"/>
        <w:numPr>
          <w:ilvl w:val="1"/>
          <w:numId w:val="2"/>
        </w:numPr>
        <w:tabs>
          <w:tab w:val="left" w:pos="1223"/>
        </w:tabs>
        <w:ind w:left="87" w:right="132" w:firstLine="708"/>
        <w:contextualSpacing w:val="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бу- дет подвергнут новому дисциплинарному взысканию, то он считается не имеющим дисципли- нарного взыскания.</w:t>
      </w:r>
    </w:p>
    <w:p w14:paraId="6C3A5CD4" w14:textId="77777777" w:rsidR="00372BC0" w:rsidRDefault="00372BC0" w:rsidP="00372BC0">
      <w:pPr>
        <w:pStyle w:val="ac"/>
        <w:ind w:right="140"/>
      </w:pPr>
      <w:r>
        <w:t>Работодатель до истечения года со дня применения дисциплинарного взыскания имеет право</w:t>
      </w:r>
      <w:r>
        <w:rPr>
          <w:spacing w:val="-3"/>
        </w:rPr>
        <w:t xml:space="preserve"> </w:t>
      </w:r>
      <w:r>
        <w:t>снять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инициативе,</w:t>
      </w:r>
      <w:r>
        <w:rPr>
          <w:spacing w:val="-3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ходатайству его непосредственного руководителя или представительного органа работников.</w:t>
      </w:r>
    </w:p>
    <w:p w14:paraId="160827C8" w14:textId="77777777" w:rsidR="00372BC0" w:rsidRDefault="00372BC0" w:rsidP="00372BC0">
      <w:pPr>
        <w:pStyle w:val="ac"/>
        <w:spacing w:before="274"/>
        <w:ind w:left="0" w:firstLine="0"/>
        <w:jc w:val="left"/>
      </w:pPr>
    </w:p>
    <w:p w14:paraId="51EAD363" w14:textId="77777777" w:rsidR="00372BC0" w:rsidRPr="00372BC0" w:rsidRDefault="00372BC0" w:rsidP="00372BC0">
      <w:pPr>
        <w:pStyle w:val="1"/>
        <w:keepNext w:val="0"/>
        <w:keepLines w:val="0"/>
        <w:numPr>
          <w:ilvl w:val="0"/>
          <w:numId w:val="13"/>
        </w:numPr>
        <w:tabs>
          <w:tab w:val="left" w:pos="3974"/>
        </w:tabs>
        <w:spacing w:before="0" w:after="0"/>
        <w:ind w:left="3974"/>
        <w:jc w:val="left"/>
        <w:rPr>
          <w:rFonts w:ascii="Times New Roman" w:hAnsi="Times New Roman" w:cs="Times New Roman"/>
          <w:sz w:val="32"/>
          <w:szCs w:val="32"/>
        </w:rPr>
      </w:pPr>
      <w:r w:rsidRPr="00372BC0">
        <w:rPr>
          <w:rFonts w:ascii="Times New Roman" w:hAnsi="Times New Roman" w:cs="Times New Roman"/>
          <w:sz w:val="32"/>
          <w:szCs w:val="32"/>
        </w:rPr>
        <w:t>Заключительные</w:t>
      </w:r>
      <w:r w:rsidRPr="00372BC0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372BC0">
        <w:rPr>
          <w:rFonts w:ascii="Times New Roman" w:hAnsi="Times New Roman" w:cs="Times New Roman"/>
          <w:spacing w:val="-2"/>
          <w:sz w:val="32"/>
          <w:szCs w:val="32"/>
        </w:rPr>
        <w:t>положения</w:t>
      </w:r>
    </w:p>
    <w:p w14:paraId="38BC4B7E" w14:textId="77777777" w:rsidR="00372BC0" w:rsidRDefault="00372BC0" w:rsidP="00372BC0">
      <w:pPr>
        <w:pStyle w:val="ac"/>
        <w:ind w:left="0" w:firstLine="0"/>
        <w:jc w:val="left"/>
        <w:rPr>
          <w:b/>
        </w:rPr>
      </w:pPr>
    </w:p>
    <w:p w14:paraId="2AA8E20A" w14:textId="77777777" w:rsidR="00372BC0" w:rsidRDefault="00372BC0" w:rsidP="00372BC0">
      <w:pPr>
        <w:pStyle w:val="a7"/>
        <w:numPr>
          <w:ilvl w:val="1"/>
          <w:numId w:val="1"/>
        </w:numPr>
        <w:tabs>
          <w:tab w:val="left" w:pos="1219"/>
        </w:tabs>
        <w:ind w:left="87" w:right="134" w:firstLine="708"/>
        <w:contextualSpacing w:val="0"/>
        <w:jc w:val="both"/>
        <w:rPr>
          <w:sz w:val="24"/>
        </w:rPr>
      </w:pPr>
      <w:r>
        <w:rPr>
          <w:sz w:val="24"/>
        </w:rPr>
        <w:t>Правила вступают в силу со дня утверждения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являются приложением к коллектив- ному договору.</w:t>
      </w:r>
    </w:p>
    <w:p w14:paraId="2BF45521" w14:textId="77777777" w:rsidR="00372BC0" w:rsidRDefault="00372BC0" w:rsidP="00372BC0">
      <w:pPr>
        <w:pStyle w:val="a7"/>
        <w:numPr>
          <w:ilvl w:val="1"/>
          <w:numId w:val="1"/>
        </w:numPr>
        <w:tabs>
          <w:tab w:val="left" w:pos="1217"/>
        </w:tabs>
        <w:ind w:left="87" w:right="137" w:firstLine="708"/>
        <w:contextualSpacing w:val="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14:paraId="2453C76C" w14:textId="77777777" w:rsidR="00E41CBB" w:rsidRDefault="00E41CBB"/>
    <w:sectPr w:rsidR="00E41CBB" w:rsidSect="00372BC0"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EB5"/>
    <w:multiLevelType w:val="multilevel"/>
    <w:tmpl w:val="08A056A4"/>
    <w:lvl w:ilvl="0">
      <w:start w:val="6"/>
      <w:numFmt w:val="decimal"/>
      <w:lvlText w:val="%1"/>
      <w:lvlJc w:val="left"/>
      <w:pPr>
        <w:ind w:left="8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A645CB8"/>
    <w:multiLevelType w:val="multilevel"/>
    <w:tmpl w:val="953A6F10"/>
    <w:lvl w:ilvl="0">
      <w:start w:val="1"/>
      <w:numFmt w:val="decimal"/>
      <w:lvlText w:val="%1"/>
      <w:lvlJc w:val="left"/>
      <w:pPr>
        <w:ind w:left="88" w:hanging="5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566"/>
      </w:pPr>
      <w:rPr>
        <w:rFonts w:hint="default"/>
        <w:lang w:val="ru-RU" w:eastAsia="en-US" w:bidi="ar-SA"/>
      </w:rPr>
    </w:lvl>
  </w:abstractNum>
  <w:abstractNum w:abstractNumId="2" w15:restartNumberingAfterBreak="0">
    <w:nsid w:val="158E1588"/>
    <w:multiLevelType w:val="multilevel"/>
    <w:tmpl w:val="4C7A7530"/>
    <w:lvl w:ilvl="0">
      <w:start w:val="4"/>
      <w:numFmt w:val="decimal"/>
      <w:lvlText w:val="%1"/>
      <w:lvlJc w:val="left"/>
      <w:pPr>
        <w:ind w:left="104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31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6404A08"/>
    <w:multiLevelType w:val="multilevel"/>
    <w:tmpl w:val="A444699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4" w15:restartNumberingAfterBreak="0">
    <w:nsid w:val="1F2E6454"/>
    <w:multiLevelType w:val="multilevel"/>
    <w:tmpl w:val="83E09B60"/>
    <w:lvl w:ilvl="0">
      <w:start w:val="1"/>
      <w:numFmt w:val="decimal"/>
      <w:lvlText w:val="%1."/>
      <w:lvlJc w:val="left"/>
      <w:pPr>
        <w:ind w:left="41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7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4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6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367"/>
      </w:pPr>
      <w:rPr>
        <w:rFonts w:hint="default"/>
        <w:lang w:val="ru-RU" w:eastAsia="en-US" w:bidi="ar-SA"/>
      </w:rPr>
    </w:lvl>
  </w:abstractNum>
  <w:abstractNum w:abstractNumId="5" w15:restartNumberingAfterBreak="0">
    <w:nsid w:val="387C1A1C"/>
    <w:multiLevelType w:val="hybridMultilevel"/>
    <w:tmpl w:val="ABD0BC56"/>
    <w:lvl w:ilvl="0" w:tplc="A1FE3DD4">
      <w:start w:val="1"/>
      <w:numFmt w:val="decimal"/>
      <w:lvlText w:val="%1)"/>
      <w:lvlJc w:val="left"/>
      <w:pPr>
        <w:ind w:left="105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6F64E">
      <w:numFmt w:val="bullet"/>
      <w:lvlText w:val="•"/>
      <w:lvlJc w:val="left"/>
      <w:pPr>
        <w:ind w:left="1974" w:hanging="260"/>
      </w:pPr>
      <w:rPr>
        <w:rFonts w:hint="default"/>
        <w:lang w:val="ru-RU" w:eastAsia="en-US" w:bidi="ar-SA"/>
      </w:rPr>
    </w:lvl>
    <w:lvl w:ilvl="2" w:tplc="9B2A2C46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F4528248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984899E2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E79278D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6BA03932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C24A2226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6F941C36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B6D0AAA"/>
    <w:multiLevelType w:val="multilevel"/>
    <w:tmpl w:val="A808DB82"/>
    <w:lvl w:ilvl="0">
      <w:start w:val="5"/>
      <w:numFmt w:val="decimal"/>
      <w:lvlText w:val="%1"/>
      <w:lvlJc w:val="left"/>
      <w:pPr>
        <w:ind w:left="88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8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4508009F"/>
    <w:multiLevelType w:val="multilevel"/>
    <w:tmpl w:val="14E29122"/>
    <w:lvl w:ilvl="0">
      <w:start w:val="4"/>
      <w:numFmt w:val="decimal"/>
      <w:lvlText w:val="%1"/>
      <w:lvlJc w:val="left"/>
      <w:pPr>
        <w:ind w:left="88" w:hanging="547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88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88B5005"/>
    <w:multiLevelType w:val="hybridMultilevel"/>
    <w:tmpl w:val="0EF07236"/>
    <w:lvl w:ilvl="0" w:tplc="268ADBCE">
      <w:start w:val="1"/>
      <w:numFmt w:val="decimal"/>
      <w:lvlText w:val="%1)"/>
      <w:lvlJc w:val="left"/>
      <w:pPr>
        <w:ind w:left="8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8C956">
      <w:numFmt w:val="bullet"/>
      <w:lvlText w:val="•"/>
      <w:lvlJc w:val="left"/>
      <w:pPr>
        <w:ind w:left="1092" w:hanging="279"/>
      </w:pPr>
      <w:rPr>
        <w:rFonts w:hint="default"/>
        <w:lang w:val="ru-RU" w:eastAsia="en-US" w:bidi="ar-SA"/>
      </w:rPr>
    </w:lvl>
    <w:lvl w:ilvl="2" w:tplc="90325A84">
      <w:numFmt w:val="bullet"/>
      <w:lvlText w:val="•"/>
      <w:lvlJc w:val="left"/>
      <w:pPr>
        <w:ind w:left="2105" w:hanging="279"/>
      </w:pPr>
      <w:rPr>
        <w:rFonts w:hint="default"/>
        <w:lang w:val="ru-RU" w:eastAsia="en-US" w:bidi="ar-SA"/>
      </w:rPr>
    </w:lvl>
    <w:lvl w:ilvl="3" w:tplc="CC440848">
      <w:numFmt w:val="bullet"/>
      <w:lvlText w:val="•"/>
      <w:lvlJc w:val="left"/>
      <w:pPr>
        <w:ind w:left="3117" w:hanging="279"/>
      </w:pPr>
      <w:rPr>
        <w:rFonts w:hint="default"/>
        <w:lang w:val="ru-RU" w:eastAsia="en-US" w:bidi="ar-SA"/>
      </w:rPr>
    </w:lvl>
    <w:lvl w:ilvl="4" w:tplc="082E3D7A">
      <w:numFmt w:val="bullet"/>
      <w:lvlText w:val="•"/>
      <w:lvlJc w:val="left"/>
      <w:pPr>
        <w:ind w:left="4130" w:hanging="279"/>
      </w:pPr>
      <w:rPr>
        <w:rFonts w:hint="default"/>
        <w:lang w:val="ru-RU" w:eastAsia="en-US" w:bidi="ar-SA"/>
      </w:rPr>
    </w:lvl>
    <w:lvl w:ilvl="5" w:tplc="F43A08B2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6" w:tplc="E9C4A1CA">
      <w:numFmt w:val="bullet"/>
      <w:lvlText w:val="•"/>
      <w:lvlJc w:val="left"/>
      <w:pPr>
        <w:ind w:left="6155" w:hanging="279"/>
      </w:pPr>
      <w:rPr>
        <w:rFonts w:hint="default"/>
        <w:lang w:val="ru-RU" w:eastAsia="en-US" w:bidi="ar-SA"/>
      </w:rPr>
    </w:lvl>
    <w:lvl w:ilvl="7" w:tplc="47EC7EDC">
      <w:numFmt w:val="bullet"/>
      <w:lvlText w:val="•"/>
      <w:lvlJc w:val="left"/>
      <w:pPr>
        <w:ind w:left="7168" w:hanging="279"/>
      </w:pPr>
      <w:rPr>
        <w:rFonts w:hint="default"/>
        <w:lang w:val="ru-RU" w:eastAsia="en-US" w:bidi="ar-SA"/>
      </w:rPr>
    </w:lvl>
    <w:lvl w:ilvl="8" w:tplc="3E98B970">
      <w:numFmt w:val="bullet"/>
      <w:lvlText w:val="•"/>
      <w:lvlJc w:val="left"/>
      <w:pPr>
        <w:ind w:left="8181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4F92514E"/>
    <w:multiLevelType w:val="hybridMultilevel"/>
    <w:tmpl w:val="A9CA2A4E"/>
    <w:lvl w:ilvl="0" w:tplc="463CBFA4">
      <w:start w:val="1"/>
      <w:numFmt w:val="decimal"/>
      <w:lvlText w:val="%1)"/>
      <w:lvlJc w:val="left"/>
      <w:pPr>
        <w:ind w:left="105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0F050">
      <w:numFmt w:val="bullet"/>
      <w:lvlText w:val="•"/>
      <w:lvlJc w:val="left"/>
      <w:pPr>
        <w:ind w:left="1974" w:hanging="260"/>
      </w:pPr>
      <w:rPr>
        <w:rFonts w:hint="default"/>
        <w:lang w:val="ru-RU" w:eastAsia="en-US" w:bidi="ar-SA"/>
      </w:rPr>
    </w:lvl>
    <w:lvl w:ilvl="2" w:tplc="F32471F6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6E066A8E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3334D924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D5C232DA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3BEEA086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B53EBA50">
      <w:numFmt w:val="bullet"/>
      <w:lvlText w:val="•"/>
      <w:lvlJc w:val="left"/>
      <w:pPr>
        <w:ind w:left="7462" w:hanging="260"/>
      </w:pPr>
      <w:rPr>
        <w:rFonts w:hint="default"/>
        <w:lang w:val="ru-RU" w:eastAsia="en-US" w:bidi="ar-SA"/>
      </w:rPr>
    </w:lvl>
    <w:lvl w:ilvl="8" w:tplc="468CBDC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5AB36A7"/>
    <w:multiLevelType w:val="multilevel"/>
    <w:tmpl w:val="E1F28D48"/>
    <w:lvl w:ilvl="0">
      <w:start w:val="3"/>
      <w:numFmt w:val="decimal"/>
      <w:lvlText w:val="%1"/>
      <w:lvlJc w:val="left"/>
      <w:pPr>
        <w:ind w:left="121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61D572E7"/>
    <w:multiLevelType w:val="multilevel"/>
    <w:tmpl w:val="941EC27E"/>
    <w:lvl w:ilvl="0">
      <w:start w:val="2"/>
      <w:numFmt w:val="decimal"/>
      <w:lvlText w:val="%1"/>
      <w:lvlJc w:val="left"/>
      <w:pPr>
        <w:ind w:left="88" w:hanging="43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CA17854"/>
    <w:multiLevelType w:val="multilevel"/>
    <w:tmpl w:val="1E3C4448"/>
    <w:lvl w:ilvl="0">
      <w:start w:val="7"/>
      <w:numFmt w:val="decimal"/>
      <w:lvlText w:val="%1"/>
      <w:lvlJc w:val="left"/>
      <w:pPr>
        <w:ind w:left="88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E555DD2"/>
    <w:multiLevelType w:val="multilevel"/>
    <w:tmpl w:val="276CA2F0"/>
    <w:lvl w:ilvl="0">
      <w:start w:val="8"/>
      <w:numFmt w:val="decimal"/>
      <w:lvlText w:val="%1"/>
      <w:lvlJc w:val="left"/>
      <w:pPr>
        <w:ind w:left="8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25"/>
      </w:pPr>
      <w:rPr>
        <w:rFonts w:hint="default"/>
        <w:lang w:val="ru-RU" w:eastAsia="en-US" w:bidi="ar-SA"/>
      </w:rPr>
    </w:lvl>
  </w:abstractNum>
  <w:num w:numId="1" w16cid:durableId="1769811271">
    <w:abstractNumId w:val="13"/>
  </w:num>
  <w:num w:numId="2" w16cid:durableId="979311288">
    <w:abstractNumId w:val="12"/>
  </w:num>
  <w:num w:numId="3" w16cid:durableId="1875462289">
    <w:abstractNumId w:val="0"/>
  </w:num>
  <w:num w:numId="4" w16cid:durableId="1669288339">
    <w:abstractNumId w:val="6"/>
  </w:num>
  <w:num w:numId="5" w16cid:durableId="272447836">
    <w:abstractNumId w:val="7"/>
  </w:num>
  <w:num w:numId="6" w16cid:durableId="1639845934">
    <w:abstractNumId w:val="8"/>
  </w:num>
  <w:num w:numId="7" w16cid:durableId="1204828524">
    <w:abstractNumId w:val="2"/>
  </w:num>
  <w:num w:numId="8" w16cid:durableId="1288076351">
    <w:abstractNumId w:val="10"/>
  </w:num>
  <w:num w:numId="9" w16cid:durableId="944920924">
    <w:abstractNumId w:val="5"/>
  </w:num>
  <w:num w:numId="10" w16cid:durableId="1143276697">
    <w:abstractNumId w:val="9"/>
  </w:num>
  <w:num w:numId="11" w16cid:durableId="1794057168">
    <w:abstractNumId w:val="11"/>
  </w:num>
  <w:num w:numId="12" w16cid:durableId="1717393143">
    <w:abstractNumId w:val="1"/>
  </w:num>
  <w:num w:numId="13" w16cid:durableId="1131749336">
    <w:abstractNumId w:val="4"/>
  </w:num>
  <w:num w:numId="14" w16cid:durableId="2121679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C0"/>
    <w:rsid w:val="002C66EC"/>
    <w:rsid w:val="00372BC0"/>
    <w:rsid w:val="004113DA"/>
    <w:rsid w:val="00784280"/>
    <w:rsid w:val="007C5C5F"/>
    <w:rsid w:val="008C2716"/>
    <w:rsid w:val="00E4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6032"/>
  <w15:chartTrackingRefBased/>
  <w15:docId w15:val="{EF3E073C-922F-496C-B8B3-D12E143F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B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B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2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2B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2B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2B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2B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2B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2B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2B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2BC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72B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2B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2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2B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2BC0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72BC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372BC0"/>
    <w:pPr>
      <w:ind w:left="87" w:firstLine="708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72BC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372BC0"/>
  </w:style>
  <w:style w:type="character" w:styleId="ae">
    <w:name w:val="Hyperlink"/>
    <w:basedOn w:val="a0"/>
    <w:uiPriority w:val="99"/>
    <w:semiHidden/>
    <w:unhideWhenUsed/>
    <w:rsid w:val="00372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2885/6a7ba42d8fda3a1ba186a9eb5c806921998ae7d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C976-4EED-4523-93C0-4B11C8A3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10691</Words>
  <Characters>60941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2025-04-04T10:11:00Z</dcterms:created>
  <dcterms:modified xsi:type="dcterms:W3CDTF">2025-04-04T10:51:00Z</dcterms:modified>
</cp:coreProperties>
</file>